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CF" w:rsidRDefault="003637CF" w:rsidP="003637CF">
      <w:pPr>
        <w:framePr w:hSpace="180" w:wrap="around" w:vAnchor="text" w:hAnchor="margin" w:xAlign="center" w:y="-898"/>
        <w:ind w:left="1725" w:hanging="1725"/>
        <w:rPr>
          <w:b/>
          <w:sz w:val="28"/>
          <w:szCs w:val="28"/>
        </w:rPr>
      </w:pPr>
      <w:r w:rsidRPr="003F496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</w:p>
    <w:p w:rsidR="003637CF" w:rsidRDefault="003637CF" w:rsidP="003637CF">
      <w:pPr>
        <w:framePr w:hSpace="180" w:wrap="around" w:vAnchor="text" w:hAnchor="margin" w:xAlign="center" w:y="-898"/>
        <w:ind w:left="1725" w:hanging="1725"/>
        <w:rPr>
          <w:b/>
          <w:sz w:val="28"/>
          <w:szCs w:val="28"/>
        </w:rPr>
      </w:pPr>
    </w:p>
    <w:p w:rsidR="00BE060E" w:rsidRDefault="003637CF" w:rsidP="00BE060E">
      <w:pPr>
        <w:framePr w:hSpace="180" w:wrap="around" w:vAnchor="text" w:hAnchor="margin" w:xAlign="center" w:y="-898"/>
        <w:ind w:left="1725" w:hanging="1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отчет</w:t>
      </w:r>
    </w:p>
    <w:p w:rsidR="00BE060E" w:rsidRDefault="003637CF" w:rsidP="00BE060E">
      <w:pPr>
        <w:framePr w:hSpace="180" w:wrap="around" w:vAnchor="text" w:hAnchor="margin" w:xAlign="center" w:y="-898"/>
        <w:ind w:left="1725" w:hanging="1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</w:t>
      </w:r>
      <w:r w:rsidRPr="003F496C">
        <w:rPr>
          <w:b/>
          <w:sz w:val="28"/>
          <w:szCs w:val="28"/>
        </w:rPr>
        <w:t>униципального бюджетного общеобраз</w:t>
      </w:r>
      <w:r w:rsidR="00BE060E">
        <w:rPr>
          <w:b/>
          <w:sz w:val="28"/>
          <w:szCs w:val="28"/>
        </w:rPr>
        <w:t>овательного</w:t>
      </w:r>
    </w:p>
    <w:p w:rsidR="003637CF" w:rsidRPr="003F496C" w:rsidRDefault="003637CF" w:rsidP="00BE060E">
      <w:pPr>
        <w:framePr w:hSpace="180" w:wrap="around" w:vAnchor="text" w:hAnchor="margin" w:xAlign="center" w:y="-898"/>
        <w:ind w:left="1725" w:hanging="1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«Средняя </w:t>
      </w:r>
      <w:r w:rsidRPr="003F496C">
        <w:rPr>
          <w:b/>
          <w:sz w:val="28"/>
          <w:szCs w:val="28"/>
        </w:rPr>
        <w:t>общеобразовательная</w:t>
      </w:r>
      <w:r>
        <w:rPr>
          <w:b/>
          <w:sz w:val="28"/>
          <w:szCs w:val="28"/>
        </w:rPr>
        <w:t xml:space="preserve"> </w:t>
      </w:r>
      <w:r w:rsidR="00BE060E">
        <w:rPr>
          <w:b/>
          <w:sz w:val="28"/>
          <w:szCs w:val="28"/>
        </w:rPr>
        <w:t xml:space="preserve"> школа села Красавка </w:t>
      </w:r>
      <w:proofErr w:type="spellStart"/>
      <w:r w:rsidRPr="003F496C">
        <w:rPr>
          <w:b/>
          <w:sz w:val="28"/>
          <w:szCs w:val="28"/>
        </w:rPr>
        <w:t>Самойловского</w:t>
      </w:r>
      <w:proofErr w:type="spellEnd"/>
      <w:r w:rsidRPr="003F496C">
        <w:rPr>
          <w:b/>
          <w:sz w:val="28"/>
          <w:szCs w:val="28"/>
        </w:rPr>
        <w:t xml:space="preserve"> района Саратовской области»</w:t>
      </w:r>
    </w:p>
    <w:p w:rsidR="003637CF" w:rsidRPr="003F496C" w:rsidRDefault="006D221E" w:rsidP="00BE060E">
      <w:pPr>
        <w:framePr w:hSpace="180" w:wrap="around" w:vAnchor="text" w:hAnchor="margin" w:xAlign="center" w:y="-898"/>
        <w:ind w:left="1725" w:hanging="1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– 2017</w:t>
      </w:r>
      <w:r w:rsidR="003637CF" w:rsidRPr="003F496C">
        <w:rPr>
          <w:b/>
          <w:sz w:val="28"/>
          <w:szCs w:val="28"/>
        </w:rPr>
        <w:t xml:space="preserve"> учебный год.</w:t>
      </w:r>
    </w:p>
    <w:p w:rsidR="003637CF" w:rsidRPr="003F496C" w:rsidRDefault="003637CF" w:rsidP="003637CF">
      <w:pPr>
        <w:framePr w:hSpace="180" w:wrap="around" w:vAnchor="text" w:hAnchor="margin" w:xAlign="center" w:y="-898"/>
        <w:jc w:val="center"/>
        <w:rPr>
          <w:b/>
          <w:u w:val="single"/>
        </w:rPr>
      </w:pP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rPr>
          <w:b/>
        </w:rPr>
        <w:t>Школа расположена по адресу:</w:t>
      </w:r>
      <w:r w:rsidRPr="003F496C">
        <w:t xml:space="preserve"> 421391 Саратовская область </w:t>
      </w:r>
      <w:proofErr w:type="spellStart"/>
      <w:r w:rsidRPr="003F496C">
        <w:t>Самойловский</w:t>
      </w:r>
      <w:proofErr w:type="spellEnd"/>
      <w:r w:rsidRPr="003F496C">
        <w:t xml:space="preserve"> район </w:t>
      </w:r>
      <w:proofErr w:type="gramStart"/>
      <w:r w:rsidRPr="003F496C">
        <w:t>с</w:t>
      </w:r>
      <w:proofErr w:type="gramEnd"/>
      <w:r w:rsidRPr="003F496C">
        <w:t xml:space="preserve">. </w:t>
      </w:r>
      <w:proofErr w:type="gramStart"/>
      <w:r w:rsidRPr="003F496C">
        <w:t>Красавка</w:t>
      </w:r>
      <w:proofErr w:type="gramEnd"/>
      <w:r w:rsidRPr="003F496C">
        <w:t>, ул. Ленина, 25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>
        <w:t xml:space="preserve">  </w:t>
      </w:r>
      <w:r w:rsidRPr="003F496C">
        <w:t>Контактные телефоны:   директор школы – 4-26-34</w:t>
      </w:r>
    </w:p>
    <w:p w:rsidR="003637CF" w:rsidRPr="003F496C" w:rsidRDefault="003637CF" w:rsidP="003637CF">
      <w:pPr>
        <w:framePr w:hSpace="180" w:wrap="around" w:vAnchor="text" w:hAnchor="margin" w:xAlign="center" w:y="-898"/>
        <w:spacing w:before="420" w:line="322" w:lineRule="exact"/>
        <w:ind w:left="40" w:right="160" w:firstLine="340"/>
      </w:pPr>
      <w:r w:rsidRPr="003F496C">
        <w:t>Муниципальное бюджетное общеобразовательное учреждение «Средняя общеобразовательная школа села Красавка Самойловского района Саратовской области» расположено в типовом 2-хэтажном кирпичном здании 1981 года постройки, общей площадью 2994,4 м</w:t>
      </w:r>
      <w:proofErr w:type="gramStart"/>
      <w:r w:rsidRPr="003F496C">
        <w:rPr>
          <w:vertAlign w:val="superscript"/>
        </w:rPr>
        <w:t>2</w:t>
      </w:r>
      <w:proofErr w:type="gramEnd"/>
      <w:r w:rsidRPr="003F496C">
        <w:t>. По проекту школ</w:t>
      </w:r>
      <w:r w:rsidR="001B7F19">
        <w:t>а рассчитана на 320 мест. В 2015-2016</w:t>
      </w:r>
      <w:r w:rsidRPr="003F496C">
        <w:t xml:space="preserve"> у</w:t>
      </w:r>
      <w:r w:rsidR="001B7F19">
        <w:t>чебном году в школе обучалось 105</w:t>
      </w:r>
      <w:r w:rsidRPr="003F496C">
        <w:t xml:space="preserve"> учеников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22" w:lineRule="exact"/>
        <w:ind w:left="40" w:firstLine="340"/>
      </w:pPr>
      <w:r w:rsidRPr="003F496C">
        <w:t>Территория школы составляет 6596 м</w:t>
      </w:r>
      <w:proofErr w:type="gramStart"/>
      <w:r w:rsidRPr="003F496C">
        <w:rPr>
          <w:vertAlign w:val="superscript"/>
        </w:rPr>
        <w:t>2</w:t>
      </w:r>
      <w:proofErr w:type="gramEnd"/>
      <w:r w:rsidRPr="003F496C">
        <w:t>, благоустроена, озеленена, огорожена.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17" w:lineRule="exact"/>
        <w:ind w:left="40" w:right="160" w:firstLine="340"/>
      </w:pPr>
      <w:r w:rsidRPr="003F496C">
        <w:t xml:space="preserve"> Газовая котельная расположена в отдельно стоящем здании. Участок школы имеет наружное освещение.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17" w:lineRule="exact"/>
        <w:ind w:left="40" w:right="160" w:firstLine="340"/>
      </w:pPr>
      <w:r w:rsidRPr="003F496C">
        <w:t xml:space="preserve">Здание имеет централизованное артезианское водоснабжение и </w:t>
      </w:r>
      <w:r w:rsidRPr="003F496C">
        <w:rPr>
          <w:vertAlign w:val="superscript"/>
        </w:rPr>
        <w:t xml:space="preserve"> </w:t>
      </w:r>
      <w:r w:rsidRPr="003F496C">
        <w:t>канализацию. Отопление автономное газовое. Вентиляция естественная. Гардероб размещается на первом этаже. В школе на 1 этаже оборудован питьевой фонтанчик.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17" w:lineRule="exact"/>
        <w:ind w:left="40" w:right="160" w:firstLine="340"/>
      </w:pPr>
      <w:r w:rsidRPr="003F496C">
        <w:t>В школе используется классно-кабинетная система. Количество учебных кабинетов - 12. Учебные помещения включают рабочую зону учащихся (размещение рабочих столов для учащихся), рабочую зону учителя для размещения ТСО и учебно-наглядных пособий. Площадь составляет 2,5 м</w:t>
      </w:r>
      <w:proofErr w:type="gramStart"/>
      <w:r w:rsidRPr="003F496C">
        <w:rPr>
          <w:vertAlign w:val="superscript"/>
        </w:rPr>
        <w:t>2</w:t>
      </w:r>
      <w:proofErr w:type="gramEnd"/>
      <w:r w:rsidRPr="003F496C">
        <w:t xml:space="preserve"> на одного учащегося.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17" w:lineRule="exact"/>
        <w:ind w:left="40" w:right="160" w:firstLine="340"/>
      </w:pPr>
      <w:r w:rsidRPr="003F496C">
        <w:t>Учебный кабинет информатики (с компьютерным классом) расположен на 2 этаже. В нем установлено 5 компьютеров. Площадь кабинета составляет 54 м</w:t>
      </w:r>
      <w:proofErr w:type="gramStart"/>
      <w:r w:rsidRPr="003F496C">
        <w:rPr>
          <w:vertAlign w:val="superscript"/>
        </w:rPr>
        <w:t>2</w:t>
      </w:r>
      <w:proofErr w:type="gramEnd"/>
      <w:r w:rsidRPr="003F496C">
        <w:t>; на окнах имеются  шторы; естественное освещение  и  искусственное освещение достаточное - лампы накаливания. Вентиляция через фрамуги.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17" w:lineRule="exact"/>
        <w:ind w:left="40" w:right="160" w:firstLine="340"/>
        <w:jc w:val="both"/>
      </w:pPr>
      <w:r w:rsidRPr="003F496C">
        <w:t>Компьютерное оснащение имеют также кабинеты математики</w:t>
      </w:r>
      <w:r w:rsidR="001B7F19">
        <w:t>,</w:t>
      </w:r>
      <w:r w:rsidRPr="003F496C">
        <w:t xml:space="preserve"> физики, химии</w:t>
      </w:r>
      <w:r w:rsidR="001B7F19">
        <w:t>, истории,  начальных классов (4</w:t>
      </w:r>
      <w:r w:rsidRPr="003F496C">
        <w:t>), иностранного языка, географии</w:t>
      </w:r>
      <w:r w:rsidR="001B7F19">
        <w:t>, русского языка и литературы</w:t>
      </w:r>
      <w:r w:rsidRPr="003F496C">
        <w:t>. Таким образом, доля рабочих мест педагогов, оборудованных компь</w:t>
      </w:r>
      <w:r w:rsidR="001B7F19">
        <w:t>ютерами, составляет 91,7</w:t>
      </w:r>
      <w:r w:rsidRPr="003F496C">
        <w:t xml:space="preserve"> %. В каби</w:t>
      </w:r>
      <w:r w:rsidR="001B7F19">
        <w:t>нете химии имеется лаборатория.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22" w:lineRule="exact"/>
        <w:ind w:left="40" w:right="420" w:firstLine="340"/>
      </w:pPr>
      <w:r w:rsidRPr="003F496C">
        <w:t>Спортивный зал расположен на 1 этаже, площадью 201,5 м</w:t>
      </w:r>
      <w:proofErr w:type="gramStart"/>
      <w:r w:rsidRPr="003F496C">
        <w:rPr>
          <w:vertAlign w:val="superscript"/>
        </w:rPr>
        <w:t>2</w:t>
      </w:r>
      <w:proofErr w:type="gramEnd"/>
      <w:r w:rsidRPr="003F496C">
        <w:t xml:space="preserve">. </w:t>
      </w:r>
      <w:proofErr w:type="spellStart"/>
      <w:r w:rsidRPr="003F496C">
        <w:t>Люминисцентные</w:t>
      </w:r>
      <w:proofErr w:type="spellEnd"/>
      <w:r w:rsidRPr="003F496C">
        <w:t xml:space="preserve"> лампы  оборудованы защитными металлическими каркасами. Имеется необходимый спортивный инвентарь.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22" w:lineRule="exact"/>
        <w:ind w:left="40" w:right="420" w:firstLine="340"/>
      </w:pPr>
      <w:r w:rsidRPr="003F496C">
        <w:t xml:space="preserve">Библиотека размещена на 1 этаже, оборудована на 5 читательских мест, имеется компьютер. На всех этажах имеются рекреационные помещения зального типа 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22" w:lineRule="exact"/>
        <w:ind w:left="40" w:right="420" w:firstLine="340"/>
      </w:pPr>
      <w:r w:rsidRPr="003F496C">
        <w:t>Медицинский кабинет расположен на 1 этаже площадью 31,9 м</w:t>
      </w:r>
      <w:proofErr w:type="gramStart"/>
      <w:r w:rsidRPr="003F496C">
        <w:t xml:space="preserve"> .</w:t>
      </w:r>
      <w:proofErr w:type="gramEnd"/>
      <w:r w:rsidRPr="003F496C">
        <w:t xml:space="preserve"> Лицензирован. </w:t>
      </w:r>
      <w:proofErr w:type="gramStart"/>
      <w:r w:rsidRPr="003F496C">
        <w:t>Имеется письменный стол, процедурный столик, стулья, кушетка, шкаф канцелярский, холодильник, умывальная раковина, весы медицинские, ростомер, таблица для определения остроты зрения, тонометр, фонендоскоп, биксы маленький и большой, жгут резиновый, шина, носилки, шпатели, термометр, одноразовые шприцы.</w:t>
      </w:r>
      <w:proofErr w:type="gramEnd"/>
    </w:p>
    <w:p w:rsidR="003637CF" w:rsidRPr="003F496C" w:rsidRDefault="003637CF" w:rsidP="003637CF">
      <w:pPr>
        <w:framePr w:hSpace="180" w:wrap="around" w:vAnchor="text" w:hAnchor="margin" w:xAlign="center" w:y="-898"/>
        <w:spacing w:line="322" w:lineRule="exact"/>
        <w:ind w:left="40" w:right="420" w:firstLine="340"/>
      </w:pPr>
      <w:r w:rsidRPr="003F496C">
        <w:t xml:space="preserve">На 1 этаже оборудованы помещения для хранения и обработки уборочного инвентаря, приготовления дезинфицирующих растворов площадью </w:t>
      </w:r>
      <w:r w:rsidRPr="003F496C">
        <w:rPr>
          <w:spacing w:val="60"/>
        </w:rPr>
        <w:t>15м, а также санузел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22" w:lineRule="exact"/>
        <w:ind w:left="40" w:right="420" w:firstLine="340"/>
      </w:pPr>
      <w:r w:rsidRPr="003F496C">
        <w:t>Все учебные помещения имеют естественное освещение, одностороннее боковое.</w:t>
      </w:r>
    </w:p>
    <w:p w:rsidR="001B7F19" w:rsidRDefault="003637CF" w:rsidP="003637CF">
      <w:pPr>
        <w:framePr w:hSpace="180" w:wrap="around" w:vAnchor="text" w:hAnchor="margin" w:xAlign="center" w:y="-898"/>
        <w:spacing w:line="322" w:lineRule="exact"/>
        <w:ind w:left="40" w:firstLine="340"/>
      </w:pPr>
      <w:r w:rsidRPr="003F496C">
        <w:t>В учебных кабинетах искусственное освещение представлено лампами накаливания, лампы о</w:t>
      </w:r>
      <w:r w:rsidR="001B7F19">
        <w:t>борудованы защитными плафонами</w:t>
      </w:r>
    </w:p>
    <w:p w:rsidR="001B7F19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</w:p>
    <w:p w:rsidR="001B7F19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</w:p>
    <w:p w:rsidR="001B7F19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</w:p>
    <w:p w:rsidR="001B7F19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</w:p>
    <w:p w:rsidR="001B7F19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</w:p>
    <w:p w:rsidR="001B7F19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</w:p>
    <w:p w:rsidR="001B7F19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</w:p>
    <w:p w:rsidR="001B7F19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</w:p>
    <w:p w:rsidR="001B7F19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</w:p>
    <w:p w:rsidR="001B7F19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</w:p>
    <w:p w:rsidR="001B7F19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</w:p>
    <w:p w:rsidR="003637CF" w:rsidRPr="003F496C" w:rsidRDefault="001B7F19" w:rsidP="003637CF">
      <w:pPr>
        <w:framePr w:hSpace="180" w:wrap="around" w:vAnchor="text" w:hAnchor="margin" w:xAlign="center" w:y="-898"/>
        <w:spacing w:line="322" w:lineRule="exact"/>
        <w:ind w:left="40" w:firstLine="340"/>
      </w:pPr>
      <w:r>
        <w:t xml:space="preserve">В     </w:t>
      </w:r>
      <w:r w:rsidR="003637CF" w:rsidRPr="003F496C">
        <w:t>при расчете на 1 м площади учебного класса приходится 27 Вт на м</w:t>
      </w:r>
      <w:proofErr w:type="gramStart"/>
      <w:r w:rsidR="003637CF" w:rsidRPr="003F496C">
        <w:t xml:space="preserve"> ,</w:t>
      </w:r>
      <w:proofErr w:type="gramEnd"/>
      <w:r w:rsidR="003637CF" w:rsidRPr="003F496C">
        <w:t xml:space="preserve"> что соответствует гигиеническим нормам.</w:t>
      </w:r>
    </w:p>
    <w:p w:rsidR="003637CF" w:rsidRPr="003F496C" w:rsidRDefault="003637CF" w:rsidP="003637CF">
      <w:pPr>
        <w:framePr w:hSpace="180" w:wrap="around" w:vAnchor="text" w:hAnchor="margin" w:xAlign="center" w:y="-898"/>
        <w:spacing w:after="180" w:line="130" w:lineRule="atLeast"/>
        <w:ind w:right="420"/>
      </w:pPr>
      <w:r w:rsidRPr="003F496C">
        <w:t xml:space="preserve">Стены и мебель окрашены в светлые тона. </w:t>
      </w:r>
      <w:proofErr w:type="spellStart"/>
      <w:r w:rsidRPr="003F496C">
        <w:t>Светопроемы</w:t>
      </w:r>
      <w:proofErr w:type="spellEnd"/>
      <w:r w:rsidRPr="003F496C">
        <w:t xml:space="preserve"> </w:t>
      </w:r>
      <w:proofErr w:type="gramStart"/>
      <w:r w:rsidRPr="003F496C">
        <w:t>оборудованы</w:t>
      </w:r>
      <w:proofErr w:type="gramEnd"/>
      <w:r w:rsidRPr="003F496C">
        <w:t xml:space="preserve"> тканевыми шторами светлых тонов.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17" w:lineRule="exact"/>
        <w:ind w:left="40" w:right="420" w:firstLine="340"/>
      </w:pPr>
      <w:r w:rsidRPr="003F496C">
        <w:t>Обучение детей с 1 по 11 класс. В начальных классах - пятидневка, в старших классах - шестидневка. Учебные занятия осуществляются в 1 смену.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17" w:lineRule="exact"/>
        <w:ind w:left="40" w:right="420" w:firstLine="340"/>
      </w:pPr>
      <w:r w:rsidRPr="003F496C">
        <w:t>Режим работы школы, учебная нагрузка, расписание основных</w:t>
      </w:r>
      <w:proofErr w:type="gramStart"/>
      <w:r w:rsidRPr="003F496C">
        <w:t xml:space="preserve"> .</w:t>
      </w:r>
      <w:proofErr w:type="gramEnd"/>
      <w:r w:rsidRPr="003F496C">
        <w:t xml:space="preserve">и факультативных занятий соответствует требованиям </w:t>
      </w:r>
      <w:proofErr w:type="spellStart"/>
      <w:r w:rsidRPr="003F496C">
        <w:t>СанПин</w:t>
      </w:r>
      <w:proofErr w:type="spellEnd"/>
      <w:r w:rsidRPr="003F496C">
        <w:t xml:space="preserve"> 2.4.2.2821-10.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17" w:lineRule="exact"/>
        <w:ind w:left="40" w:right="420" w:firstLine="340"/>
      </w:pPr>
      <w:r w:rsidRPr="003F496C">
        <w:t xml:space="preserve">Школьная столовая расположена на 1 этаже, имеет общую площадь 107,6 </w:t>
      </w:r>
      <w:r w:rsidRPr="003F496C">
        <w:rPr>
          <w:spacing w:val="-10"/>
        </w:rPr>
        <w:t>м".</w:t>
      </w:r>
      <w:r w:rsidRPr="003F496C">
        <w:t xml:space="preserve"> Столовая оборудована столами и стульями на 36 посадочных мест. В школе организовано горячее питание для детей.</w:t>
      </w:r>
    </w:p>
    <w:p w:rsidR="003637CF" w:rsidRPr="003F496C" w:rsidRDefault="003637CF" w:rsidP="003637CF">
      <w:pPr>
        <w:framePr w:hSpace="180" w:wrap="around" w:vAnchor="text" w:hAnchor="margin" w:xAlign="center" w:y="-898"/>
        <w:spacing w:line="317" w:lineRule="exact"/>
        <w:ind w:left="40" w:firstLine="340"/>
      </w:pPr>
      <w:r w:rsidRPr="003F496C">
        <w:t>В столовой имеется электрическая плита, духовой шкаф, 2 холодильника, морозильная камера, тестомес, мясорубка, промаркированные разделочные столы; кухонная посуда, обеденный зал.</w:t>
      </w:r>
    </w:p>
    <w:p w:rsidR="003637CF" w:rsidRPr="003F496C" w:rsidRDefault="003637CF" w:rsidP="003637CF">
      <w:pPr>
        <w:framePr w:hSpace="180" w:wrap="around" w:vAnchor="text" w:hAnchor="margin" w:xAlign="center" w:y="-898"/>
        <w:jc w:val="both"/>
        <w:rPr>
          <w:b/>
        </w:rPr>
      </w:pP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/>
        </w:rPr>
      </w:pPr>
      <w:r w:rsidRPr="003F496C">
        <w:rPr>
          <w:b/>
        </w:rPr>
        <w:t>Краткая характеристика социального окружения школы и характер его влияния на образовательное учреждение.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>На прилегающей к   школе территории находятся следующие объекты социально-культурной сферы: сельская библиотека, Дом культуры, магазины, почта, администрация сельского Совета.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 xml:space="preserve">   Школа работает в сотрудничестве с социумом, который вносит вклад в развитие школы.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 xml:space="preserve">   Традиционно проводятся совместные мероприятия с Домом культуры. Дети  являются читателями сельской библиотеки.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>Школа является центром культуры в селе. Здесь учащиеся получают разностороннее развитие своих способностей, формируется их нравственный облик.  Здесь они готовятся к будущей жизни, приобретают практические навыки. Сельские праздники проходят с непременным  участием учащихся школы – День пожилого человека, День матери, Новогодний карнавал и другие.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/>
        </w:rPr>
      </w:pPr>
      <w:r w:rsidRPr="003F496C">
        <w:rPr>
          <w:b/>
        </w:rPr>
        <w:t>Режим работы школы.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>На 1 сентября в школе обучалось 87 учащихся: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>1 ступень- 25 учащихся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>2 ступень- 49 учащихся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>3 ступень- 13 учеников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>Успеваемость на конец года -98,8 %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 xml:space="preserve">Качество знаний -51,8 % Отличников 3: Родина Мария  (10 </w:t>
      </w:r>
      <w:proofErr w:type="spellStart"/>
      <w:r w:rsidRPr="003F496C">
        <w:t>кл</w:t>
      </w:r>
      <w:proofErr w:type="spellEnd"/>
      <w:r w:rsidRPr="003F496C">
        <w:t xml:space="preserve">.), </w:t>
      </w:r>
      <w:proofErr w:type="spellStart"/>
      <w:r w:rsidRPr="003F496C">
        <w:t>Поддубная</w:t>
      </w:r>
      <w:proofErr w:type="spellEnd"/>
      <w:r w:rsidRPr="003F496C">
        <w:t xml:space="preserve"> Светлана (7 </w:t>
      </w:r>
      <w:proofErr w:type="spellStart"/>
      <w:r w:rsidRPr="003F496C">
        <w:t>кл</w:t>
      </w:r>
      <w:proofErr w:type="spellEnd"/>
      <w:r w:rsidRPr="003F496C">
        <w:t xml:space="preserve">.), Сергиенко Светлана (9 </w:t>
      </w:r>
      <w:proofErr w:type="spellStart"/>
      <w:r w:rsidRPr="003F496C">
        <w:t>кл</w:t>
      </w:r>
      <w:proofErr w:type="spellEnd"/>
      <w:r w:rsidRPr="003F496C">
        <w:t>.)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>На «4» и «5» окончили учебный год  40 обучающихся.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>Школа работает в одну смену, начальные  классы – пятидневная учебная неделя, 5 – 11 классы – шестидневная учебная неделя, продолжительность уроков 45 минут. Для учащихся 1-х классов  - пятидневная учебная неделя, «ступенчатый» режим обучения (первая четверть по 3 урока, вторая – четыре урока), дополнительные недельные  зимние каникулы (февраль)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 xml:space="preserve"> Продолжительность уроков – 45 минут.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>Перемены между уроками – 10 минут,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>1 перемена -  20 минут.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/>
        </w:rPr>
      </w:pP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/>
        </w:rPr>
      </w:pPr>
      <w:r w:rsidRPr="003F496C">
        <w:rPr>
          <w:b/>
        </w:rPr>
        <w:t>Характеристика учебно-воспитательного процесса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/>
        </w:rPr>
      </w:pP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3F496C">
        <w:t xml:space="preserve">  </w:t>
      </w:r>
      <w:r w:rsidRPr="003F496C">
        <w:rPr>
          <w:bCs/>
        </w:rPr>
        <w:t xml:space="preserve"> </w:t>
      </w:r>
      <w:r w:rsidRPr="003F496C">
        <w:t>Учебно-воспитательный процесс обеспечивает педагогический коллектив из 15 учителей.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  <w:r w:rsidRPr="003F496C">
        <w:t xml:space="preserve"> 11 учителей имеют  первую квалификационную категорию, что составляет 73,3%, 2 – вторую – 11,7%.Все </w:t>
      </w:r>
      <w:r w:rsidRPr="003F496C">
        <w:rPr>
          <w:bCs/>
        </w:rPr>
        <w:t xml:space="preserve"> педагоги имеют высшее образование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  <w:r w:rsidRPr="003F496C">
        <w:rPr>
          <w:bCs/>
        </w:rPr>
        <w:t>Среди педагогов: 2 – «Отличник народного образования»,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  <w:r w:rsidRPr="003F496C">
        <w:rPr>
          <w:bCs/>
        </w:rPr>
        <w:t>1 –  Почетный работник   РФ,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  <w:r w:rsidRPr="003F496C">
        <w:rPr>
          <w:bCs/>
        </w:rPr>
        <w:t xml:space="preserve">Учителя школы постоянно повышают свой профессиональный уровень. 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  <w:r w:rsidRPr="003F496C">
        <w:rPr>
          <w:bCs/>
        </w:rPr>
        <w:t xml:space="preserve">На конец </w:t>
      </w:r>
      <w:r w:rsidRPr="003F496C">
        <w:t xml:space="preserve">2014г.  - 100% учителей прошли курсы повышения квалификации при </w:t>
      </w:r>
      <w:proofErr w:type="spellStart"/>
      <w:r w:rsidRPr="003F496C">
        <w:t>СарИПКи</w:t>
      </w:r>
      <w:proofErr w:type="spellEnd"/>
      <w:r w:rsidRPr="003F496C">
        <w:t xml:space="preserve"> </w:t>
      </w:r>
      <w:proofErr w:type="gramStart"/>
      <w:r w:rsidRPr="003F496C">
        <w:t>ПРО</w:t>
      </w:r>
      <w:proofErr w:type="gramEnd"/>
      <w:r w:rsidRPr="003F496C">
        <w:t>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  <w:r w:rsidRPr="003F496C">
        <w:rPr>
          <w:color w:val="000000"/>
        </w:rPr>
        <w:t>Учебный план школы на 2013-2014 учебный год был составлен на основании Базисного учебного плана и сохраняет в необходимом объёме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допустимой. Образовательные программы и учебный план предусматривают выполнение государственной функции школы - обеспечение основного и среднего образования, развитие ребёнка в процессе обучения.</w:t>
      </w:r>
      <w:r w:rsidRPr="003F496C">
        <w:rPr>
          <w:bCs/>
        </w:rPr>
        <w:t xml:space="preserve"> 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  <w:r w:rsidRPr="003F496C">
        <w:rPr>
          <w:bCs/>
        </w:rPr>
        <w:t xml:space="preserve">Преподавание во всех классах ведётся по Базовым учебным программам. Со 2 класса идёт изучение иностранного языка. В 1,2,3,5,6 классах обучение осуществлялось </w:t>
      </w:r>
      <w:proofErr w:type="gramStart"/>
      <w:r w:rsidRPr="003F496C">
        <w:rPr>
          <w:bCs/>
        </w:rPr>
        <w:t>по новому</w:t>
      </w:r>
      <w:proofErr w:type="gramEnd"/>
      <w:r w:rsidRPr="003F496C">
        <w:rPr>
          <w:bCs/>
        </w:rPr>
        <w:t xml:space="preserve"> ФГОС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  <w:r w:rsidRPr="003F496C">
        <w:rPr>
          <w:bCs/>
        </w:rPr>
        <w:t xml:space="preserve"> Основное образование ведётся на уроках,  дополнительное образование осуществляется через систему кружковой работы. Учащиеся школы имеют возможность получить дополнительное образование, занимаясь в кружках и секциях:</w:t>
      </w:r>
    </w:p>
    <w:p w:rsidR="003637CF" w:rsidRPr="003F496C" w:rsidRDefault="003637CF" w:rsidP="003637CF">
      <w:pPr>
        <w:framePr w:hSpace="180" w:wrap="around" w:vAnchor="text" w:hAnchor="margin" w:xAlign="center" w:y="-898"/>
        <w:numPr>
          <w:ilvl w:val="0"/>
          <w:numId w:val="1"/>
        </w:numPr>
        <w:jc w:val="both"/>
        <w:rPr>
          <w:bCs/>
        </w:rPr>
      </w:pPr>
      <w:r w:rsidRPr="003F496C">
        <w:rPr>
          <w:bCs/>
        </w:rPr>
        <w:t>Спортивные кружки</w:t>
      </w:r>
    </w:p>
    <w:p w:rsidR="003637CF" w:rsidRPr="003F496C" w:rsidRDefault="003637CF" w:rsidP="003637CF">
      <w:pPr>
        <w:framePr w:hSpace="180" w:wrap="around" w:vAnchor="text" w:hAnchor="margin" w:xAlign="center" w:y="-898"/>
        <w:numPr>
          <w:ilvl w:val="0"/>
          <w:numId w:val="1"/>
        </w:numPr>
        <w:jc w:val="both"/>
        <w:rPr>
          <w:bCs/>
        </w:rPr>
      </w:pPr>
      <w:r w:rsidRPr="003F496C">
        <w:rPr>
          <w:bCs/>
        </w:rPr>
        <w:t>Красавица наук</w:t>
      </w:r>
    </w:p>
    <w:p w:rsidR="003637CF" w:rsidRPr="003F496C" w:rsidRDefault="003637CF" w:rsidP="003637CF">
      <w:pPr>
        <w:framePr w:hSpace="180" w:wrap="around" w:vAnchor="text" w:hAnchor="margin" w:xAlign="center" w:y="-898"/>
        <w:numPr>
          <w:ilvl w:val="0"/>
          <w:numId w:val="1"/>
        </w:numPr>
        <w:jc w:val="both"/>
        <w:rPr>
          <w:bCs/>
        </w:rPr>
      </w:pPr>
      <w:r w:rsidRPr="003F496C">
        <w:rPr>
          <w:bCs/>
        </w:rPr>
        <w:t>Юный художник</w:t>
      </w:r>
    </w:p>
    <w:p w:rsidR="003637CF" w:rsidRPr="003F496C" w:rsidRDefault="003637CF" w:rsidP="003637CF">
      <w:pPr>
        <w:framePr w:hSpace="180" w:wrap="around" w:vAnchor="text" w:hAnchor="margin" w:xAlign="center" w:y="-898"/>
        <w:numPr>
          <w:ilvl w:val="0"/>
          <w:numId w:val="1"/>
        </w:numPr>
        <w:jc w:val="both"/>
        <w:rPr>
          <w:bCs/>
        </w:rPr>
      </w:pPr>
      <w:r w:rsidRPr="003F496C">
        <w:rPr>
          <w:bCs/>
        </w:rPr>
        <w:t>Мир вокруг нас</w:t>
      </w:r>
    </w:p>
    <w:p w:rsidR="003637CF" w:rsidRPr="003F496C" w:rsidRDefault="003637CF" w:rsidP="003637CF">
      <w:pPr>
        <w:framePr w:hSpace="180" w:wrap="around" w:vAnchor="text" w:hAnchor="margin" w:xAlign="center" w:y="-898"/>
        <w:numPr>
          <w:ilvl w:val="0"/>
          <w:numId w:val="1"/>
        </w:numPr>
        <w:jc w:val="both"/>
        <w:rPr>
          <w:bCs/>
        </w:rPr>
      </w:pPr>
      <w:r w:rsidRPr="003F496C">
        <w:rPr>
          <w:bCs/>
        </w:rPr>
        <w:t>Рукодельница</w:t>
      </w:r>
    </w:p>
    <w:p w:rsidR="003637CF" w:rsidRPr="003F496C" w:rsidRDefault="003637CF" w:rsidP="003637CF">
      <w:pPr>
        <w:framePr w:hSpace="180" w:wrap="around" w:vAnchor="text" w:hAnchor="margin" w:xAlign="center" w:y="-898"/>
        <w:numPr>
          <w:ilvl w:val="0"/>
          <w:numId w:val="1"/>
        </w:numPr>
        <w:jc w:val="both"/>
        <w:rPr>
          <w:bCs/>
        </w:rPr>
      </w:pPr>
      <w:r w:rsidRPr="003F496C">
        <w:rPr>
          <w:bCs/>
        </w:rPr>
        <w:t>Моя малая родина</w:t>
      </w:r>
    </w:p>
    <w:p w:rsidR="003637CF" w:rsidRPr="003F496C" w:rsidRDefault="003637CF" w:rsidP="003637CF">
      <w:pPr>
        <w:framePr w:hSpace="180" w:wrap="around" w:vAnchor="text" w:hAnchor="margin" w:xAlign="center" w:y="-898"/>
        <w:ind w:left="930"/>
        <w:jc w:val="both"/>
        <w:rPr>
          <w:bCs/>
        </w:rPr>
      </w:pPr>
      <w:r w:rsidRPr="003F496C">
        <w:rPr>
          <w:bCs/>
        </w:rPr>
        <w:t>В школе организован волонтёрский отряд в количестве 10 человек. Руководитель Серебрякова Е.Н.</w:t>
      </w:r>
    </w:p>
    <w:p w:rsidR="003637CF" w:rsidRPr="003F496C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</w:p>
    <w:p w:rsidR="006D221E" w:rsidRPr="00BE060E" w:rsidRDefault="00D15E35" w:rsidP="003637CF">
      <w:pPr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lastRenderedPageBreak/>
        <w:t xml:space="preserve">В летнее время, благодаря спонсорам, сделан косметический ремонт школы, </w:t>
      </w:r>
      <w:r w:rsidR="006D221E" w:rsidRPr="00BE060E">
        <w:rPr>
          <w:bCs/>
        </w:rPr>
        <w:t xml:space="preserve">приобретён 1 компьютер, проведена проверка </w:t>
      </w:r>
    </w:p>
    <w:p w:rsidR="00D15E35" w:rsidRPr="00BE060E" w:rsidRDefault="006D221E" w:rsidP="003637CF">
      <w:pPr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>состояния огнезащитной обработки деревянных конструкций чердачного помещения,</w:t>
      </w:r>
      <w:r w:rsidR="00D15E35" w:rsidRPr="00BE060E">
        <w:rPr>
          <w:bCs/>
        </w:rPr>
        <w:t xml:space="preserve"> перезаряжены огнетушители.</w:t>
      </w:r>
    </w:p>
    <w:p w:rsidR="00D15E35" w:rsidRPr="00BE060E" w:rsidRDefault="00D15E35" w:rsidP="00D15E35">
      <w:pPr>
        <w:shd w:val="clear" w:color="auto" w:fill="FFFFFF"/>
        <w:adjustRightInd w:val="0"/>
        <w:jc w:val="both"/>
        <w:rPr>
          <w:bCs/>
        </w:rPr>
      </w:pPr>
    </w:p>
    <w:p w:rsidR="003637CF" w:rsidRPr="00BE060E" w:rsidRDefault="006D221E" w:rsidP="003637CF">
      <w:pPr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>П</w:t>
      </w:r>
      <w:r w:rsidR="003637CF" w:rsidRPr="00BE060E">
        <w:rPr>
          <w:bCs/>
        </w:rPr>
        <w:t>одготовка учащихся 9 класса</w:t>
      </w:r>
      <w:r w:rsidRPr="00BE060E">
        <w:rPr>
          <w:bCs/>
        </w:rPr>
        <w:t xml:space="preserve"> к ОГЭ осуществлялась</w:t>
      </w:r>
      <w:r w:rsidR="003637CF" w:rsidRPr="00BE060E">
        <w:rPr>
          <w:bCs/>
        </w:rPr>
        <w:t xml:space="preserve"> че</w:t>
      </w:r>
      <w:r w:rsidR="00D15E35" w:rsidRPr="00BE060E">
        <w:rPr>
          <w:bCs/>
        </w:rPr>
        <w:t xml:space="preserve">рез систему элективных курсов, </w:t>
      </w:r>
      <w:r w:rsidR="003637CF" w:rsidRPr="00BE060E">
        <w:rPr>
          <w:bCs/>
        </w:rPr>
        <w:t xml:space="preserve"> 10 к</w:t>
      </w:r>
      <w:r w:rsidRPr="00BE060E">
        <w:rPr>
          <w:bCs/>
        </w:rPr>
        <w:t>ласса не было, 11 клас</w:t>
      </w:r>
      <w:proofErr w:type="gramStart"/>
      <w:r w:rsidRPr="00BE060E">
        <w:rPr>
          <w:bCs/>
        </w:rPr>
        <w:t>с-</w:t>
      </w:r>
      <w:proofErr w:type="gramEnd"/>
      <w:r w:rsidRPr="00BE060E">
        <w:rPr>
          <w:bCs/>
        </w:rPr>
        <w:t xml:space="preserve"> универсальный</w:t>
      </w:r>
      <w:r w:rsidR="003637CF" w:rsidRPr="00BE060E">
        <w:rPr>
          <w:bCs/>
        </w:rPr>
        <w:t xml:space="preserve"> Школа предоставляет возможность получения образования на дому .</w:t>
      </w:r>
    </w:p>
    <w:p w:rsidR="00D15E35" w:rsidRPr="00BE060E" w:rsidRDefault="00D15E35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D15E35" w:rsidRPr="00BE060E" w:rsidRDefault="00D15E35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D15E35" w:rsidRPr="00BE060E" w:rsidRDefault="00D15E35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D15E35" w:rsidRPr="00BE060E" w:rsidRDefault="00D15E35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D15E35" w:rsidRPr="00BE060E" w:rsidRDefault="00D15E35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D15E35" w:rsidRPr="00BE060E" w:rsidRDefault="00D15E35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D15E35" w:rsidRPr="00BE060E" w:rsidRDefault="00D15E35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637CF" w:rsidRPr="00BE060E" w:rsidRDefault="003637CF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>Ежегодно проводятся школьные предметные олимпиады. Обучающиеся школы принимали активное участие в Международных конкурсах, Общероссийских олимпиадах, Молодёжных чемпионатах и занимали</w:t>
      </w:r>
      <w:r w:rsidR="00DA406C" w:rsidRPr="00BE060E">
        <w:rPr>
          <w:bCs/>
        </w:rPr>
        <w:t xml:space="preserve"> </w:t>
      </w:r>
      <w:r w:rsidRPr="00BE060E">
        <w:rPr>
          <w:bCs/>
        </w:rPr>
        <w:t xml:space="preserve"> призовые места: </w:t>
      </w:r>
    </w:p>
    <w:p w:rsidR="003637CF" w:rsidRPr="00BE060E" w:rsidRDefault="003637CF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8354A4" w:rsidRPr="00BE060E" w:rsidRDefault="00FF4096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>В</w:t>
      </w:r>
      <w:r w:rsidR="00BE060E">
        <w:rPr>
          <w:bCs/>
        </w:rPr>
        <w:t>о</w:t>
      </w:r>
      <w:r w:rsidRPr="00BE060E">
        <w:rPr>
          <w:bCs/>
        </w:rPr>
        <w:t xml:space="preserve"> </w:t>
      </w:r>
      <w:r w:rsidR="006D221E" w:rsidRPr="00BE060E">
        <w:rPr>
          <w:bCs/>
        </w:rPr>
        <w:t xml:space="preserve"> Всероссийской олимпиаде по предмету география</w:t>
      </w:r>
      <w:r w:rsidR="00DA406C" w:rsidRPr="00BE060E">
        <w:rPr>
          <w:bCs/>
        </w:rPr>
        <w:t xml:space="preserve"> на региональном уровне 5 </w:t>
      </w:r>
      <w:proofErr w:type="gramStart"/>
      <w:r w:rsidR="00DA406C" w:rsidRPr="00BE060E">
        <w:rPr>
          <w:bCs/>
        </w:rPr>
        <w:t>обучающихся</w:t>
      </w:r>
      <w:proofErr w:type="gramEnd"/>
      <w:r w:rsidR="00DA406C" w:rsidRPr="00BE060E">
        <w:rPr>
          <w:bCs/>
        </w:rPr>
        <w:t xml:space="preserve"> награждены Дипломами</w:t>
      </w:r>
      <w:r w:rsidR="0084773F" w:rsidRPr="00BE060E">
        <w:rPr>
          <w:bCs/>
        </w:rPr>
        <w:t>:</w:t>
      </w:r>
    </w:p>
    <w:p w:rsidR="00DA406C" w:rsidRPr="00BE060E" w:rsidRDefault="008354A4" w:rsidP="00DA406C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>-</w:t>
      </w:r>
      <w:r w:rsidR="00FF4096" w:rsidRPr="00BE060E">
        <w:rPr>
          <w:bCs/>
        </w:rPr>
        <w:t xml:space="preserve"> </w:t>
      </w:r>
      <w:r w:rsidR="00DA406C" w:rsidRPr="00BE060E">
        <w:rPr>
          <w:bCs/>
        </w:rPr>
        <w:t xml:space="preserve"> в 4 Всероссийской дистанционной  олимпиаде по предмету математика на региональном уровне 2 </w:t>
      </w:r>
      <w:proofErr w:type="gramStart"/>
      <w:r w:rsidR="00DA406C" w:rsidRPr="00BE060E">
        <w:rPr>
          <w:bCs/>
        </w:rPr>
        <w:t>обучающихся</w:t>
      </w:r>
      <w:proofErr w:type="gramEnd"/>
      <w:r w:rsidR="00DA406C" w:rsidRPr="00BE060E">
        <w:rPr>
          <w:bCs/>
        </w:rPr>
        <w:t xml:space="preserve"> награждены Дипломами:</w:t>
      </w:r>
    </w:p>
    <w:p w:rsidR="00FF4096" w:rsidRPr="00BE060E" w:rsidRDefault="00DA406C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>- в Международной олимпиаде «</w:t>
      </w:r>
      <w:proofErr w:type="spellStart"/>
      <w:r w:rsidRPr="00BE060E">
        <w:rPr>
          <w:bCs/>
        </w:rPr>
        <w:t>Знанио</w:t>
      </w:r>
      <w:proofErr w:type="spellEnd"/>
      <w:r w:rsidRPr="00BE060E">
        <w:rPr>
          <w:bCs/>
        </w:rPr>
        <w:t xml:space="preserve"> -2017» – Диплом  </w:t>
      </w:r>
      <w:r w:rsidR="00FF4096" w:rsidRPr="00BE060E">
        <w:rPr>
          <w:bCs/>
          <w:lang w:val="en-US"/>
        </w:rPr>
        <w:t>I</w:t>
      </w:r>
      <w:r w:rsidRPr="00BE060E">
        <w:rPr>
          <w:bCs/>
        </w:rPr>
        <w:t xml:space="preserve"> и </w:t>
      </w:r>
      <w:r w:rsidRPr="00BE060E">
        <w:rPr>
          <w:bCs/>
          <w:lang w:val="en-US"/>
        </w:rPr>
        <w:t>I</w:t>
      </w:r>
      <w:r w:rsidRPr="00BE060E">
        <w:rPr>
          <w:bCs/>
        </w:rPr>
        <w:t xml:space="preserve"> </w:t>
      </w:r>
      <w:r w:rsidRPr="00BE060E">
        <w:rPr>
          <w:bCs/>
          <w:lang w:val="en-US"/>
        </w:rPr>
        <w:t>I</w:t>
      </w:r>
      <w:r w:rsidR="00FF4096" w:rsidRPr="00BE060E">
        <w:rPr>
          <w:bCs/>
        </w:rPr>
        <w:t xml:space="preserve"> степени.</w:t>
      </w:r>
    </w:p>
    <w:p w:rsidR="00DA406C" w:rsidRPr="00BE060E" w:rsidRDefault="008354A4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proofErr w:type="gramStart"/>
      <w:r w:rsidRPr="00BE060E">
        <w:rPr>
          <w:bCs/>
        </w:rPr>
        <w:t>-</w:t>
      </w:r>
      <w:r w:rsidR="00FF4096" w:rsidRPr="00BE060E">
        <w:rPr>
          <w:bCs/>
        </w:rPr>
        <w:t xml:space="preserve"> </w:t>
      </w:r>
      <w:r w:rsidR="009D24AC" w:rsidRPr="00BE060E">
        <w:rPr>
          <w:bCs/>
        </w:rPr>
        <w:t>Всероссийском конкурсе по литер</w:t>
      </w:r>
      <w:r w:rsidR="00DA406C" w:rsidRPr="00BE060E">
        <w:rPr>
          <w:bCs/>
        </w:rPr>
        <w:t xml:space="preserve">атуре «Творчество А.С.Пушкина» принимали участие 12 обучающихся, 9 из них заняли призовые </w:t>
      </w:r>
      <w:proofErr w:type="gramEnd"/>
    </w:p>
    <w:p w:rsidR="002F69EE" w:rsidRPr="00BE060E" w:rsidRDefault="008354A4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>-</w:t>
      </w:r>
      <w:r w:rsidR="00FF4096" w:rsidRPr="00BE060E">
        <w:rPr>
          <w:bCs/>
        </w:rPr>
        <w:t xml:space="preserve"> </w:t>
      </w:r>
      <w:r w:rsidR="00DA406C" w:rsidRPr="00BE060E">
        <w:rPr>
          <w:bCs/>
        </w:rPr>
        <w:t xml:space="preserve"> в ма</w:t>
      </w:r>
      <w:r w:rsidR="002F69EE" w:rsidRPr="00BE060E">
        <w:rPr>
          <w:bCs/>
        </w:rPr>
        <w:t>тематическом конкурсе-игре «Кенгуру-2017 участвовало 10 человек, 1 победитель на муниципальном уровне</w:t>
      </w:r>
    </w:p>
    <w:p w:rsidR="009D24AC" w:rsidRPr="00BE060E" w:rsidRDefault="009D24AC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- в Международной олимпиаде  по истории «Актуальное прошлое» Диплом победителя (3 место) </w:t>
      </w:r>
    </w:p>
    <w:p w:rsidR="009D24AC" w:rsidRPr="00BE060E" w:rsidRDefault="009D24AC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 3 </w:t>
      </w:r>
      <w:proofErr w:type="gramStart"/>
      <w:r w:rsidRPr="00BE060E">
        <w:rPr>
          <w:bCs/>
        </w:rPr>
        <w:t>призовых</w:t>
      </w:r>
      <w:proofErr w:type="gramEnd"/>
      <w:r w:rsidRPr="00BE060E">
        <w:rPr>
          <w:bCs/>
        </w:rPr>
        <w:t xml:space="preserve"> места в </w:t>
      </w:r>
      <w:r w:rsidR="002540E2" w:rsidRPr="00BE060E">
        <w:rPr>
          <w:bCs/>
        </w:rPr>
        <w:t>М</w:t>
      </w:r>
      <w:r w:rsidRPr="00BE060E">
        <w:rPr>
          <w:bCs/>
        </w:rPr>
        <w:t>еждународном интеллектуальном конкурсе-блице по математике.</w:t>
      </w:r>
    </w:p>
    <w:p w:rsidR="009D24AC" w:rsidRPr="00BE060E" w:rsidRDefault="009D24AC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EB1D08" w:rsidRPr="00BE060E" w:rsidRDefault="009D24AC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 </w:t>
      </w:r>
      <w:r w:rsidR="00BF51DC" w:rsidRPr="00BE060E">
        <w:rPr>
          <w:bCs/>
        </w:rPr>
        <w:t xml:space="preserve">В муниципальном </w:t>
      </w:r>
      <w:r w:rsidR="00EB1D08" w:rsidRPr="00BE060E">
        <w:rPr>
          <w:bCs/>
        </w:rPr>
        <w:t xml:space="preserve"> литературно- творческом конкурсе по английскому языку «Проба пера»</w:t>
      </w:r>
      <w:r w:rsidR="00BE060E">
        <w:rPr>
          <w:bCs/>
        </w:rPr>
        <w:t xml:space="preserve"> - Диплом.</w:t>
      </w:r>
    </w:p>
    <w:p w:rsidR="002540E2" w:rsidRPr="00BE060E" w:rsidRDefault="00EB1D08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 В районном  заочном экологическом  конкурсе «Твой след на земле» - 3 место</w:t>
      </w:r>
      <w:r w:rsidR="00BE060E">
        <w:rPr>
          <w:bCs/>
        </w:rPr>
        <w:t>.</w:t>
      </w:r>
      <w:r w:rsidRPr="00BE060E">
        <w:rPr>
          <w:bCs/>
        </w:rPr>
        <w:t xml:space="preserve"> </w:t>
      </w:r>
    </w:p>
    <w:p w:rsidR="002540E2" w:rsidRPr="00BE060E" w:rsidRDefault="002540E2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 1место  в муниципальном конкурсе «Лучший туристический маршрут по Саратовской области»</w:t>
      </w:r>
    </w:p>
    <w:p w:rsidR="00BF51DC" w:rsidRPr="00BE060E" w:rsidRDefault="002540E2" w:rsidP="002540E2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 В областном  </w:t>
      </w:r>
      <w:proofErr w:type="spellStart"/>
      <w:r w:rsidRPr="00BE060E">
        <w:rPr>
          <w:bCs/>
        </w:rPr>
        <w:t>профориентационном</w:t>
      </w:r>
      <w:proofErr w:type="spellEnd"/>
      <w:r w:rsidRPr="00BE060E">
        <w:rPr>
          <w:bCs/>
        </w:rPr>
        <w:t xml:space="preserve"> творческом </w:t>
      </w:r>
      <w:r w:rsidR="00BF51DC" w:rsidRPr="00BE060E">
        <w:rPr>
          <w:bCs/>
        </w:rPr>
        <w:t xml:space="preserve">конкурсе </w:t>
      </w:r>
      <w:r w:rsidRPr="00BE060E">
        <w:rPr>
          <w:bCs/>
        </w:rPr>
        <w:t xml:space="preserve"> «Профессия в кадре»  3 Диплома </w:t>
      </w:r>
      <w:r w:rsidRPr="00BE060E">
        <w:rPr>
          <w:bCs/>
          <w:lang w:val="en-US"/>
        </w:rPr>
        <w:t>I</w:t>
      </w:r>
      <w:r w:rsidRPr="00BE060E">
        <w:rPr>
          <w:bCs/>
        </w:rPr>
        <w:t xml:space="preserve"> и </w:t>
      </w:r>
      <w:r w:rsidRPr="00BE060E">
        <w:rPr>
          <w:bCs/>
          <w:lang w:val="en-US"/>
        </w:rPr>
        <w:t>I</w:t>
      </w:r>
      <w:r w:rsidRPr="00BE060E">
        <w:rPr>
          <w:bCs/>
        </w:rPr>
        <w:t xml:space="preserve"> </w:t>
      </w:r>
      <w:r w:rsidRPr="00BE060E">
        <w:rPr>
          <w:bCs/>
          <w:lang w:val="en-US"/>
        </w:rPr>
        <w:t>I</w:t>
      </w:r>
      <w:r w:rsidRPr="00BE060E">
        <w:rPr>
          <w:bCs/>
        </w:rPr>
        <w:t xml:space="preserve"> </w:t>
      </w:r>
      <w:proofErr w:type="spellStart"/>
      <w:r w:rsidRPr="00BE060E">
        <w:rPr>
          <w:bCs/>
          <w:lang w:val="en-US"/>
        </w:rPr>
        <w:t>I</w:t>
      </w:r>
      <w:proofErr w:type="spellEnd"/>
      <w:r w:rsidRPr="00BE060E">
        <w:rPr>
          <w:bCs/>
        </w:rPr>
        <w:t xml:space="preserve"> степени </w:t>
      </w: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В конкурсе социально-творческих проектов по английскому языку «В мире театра» на муниципальном уровне </w:t>
      </w:r>
      <w:proofErr w:type="spellStart"/>
      <w:r w:rsidR="006D221E" w:rsidRPr="00BE060E">
        <w:rPr>
          <w:bCs/>
        </w:rPr>
        <w:t>Паращенко</w:t>
      </w:r>
      <w:proofErr w:type="spellEnd"/>
      <w:r w:rsidR="006D221E" w:rsidRPr="00BE060E">
        <w:rPr>
          <w:bCs/>
        </w:rPr>
        <w:t xml:space="preserve"> В., </w:t>
      </w:r>
      <w:proofErr w:type="spellStart"/>
      <w:r w:rsidR="006D221E" w:rsidRPr="00BE060E">
        <w:rPr>
          <w:bCs/>
        </w:rPr>
        <w:t>Тименская</w:t>
      </w:r>
      <w:proofErr w:type="spellEnd"/>
      <w:r w:rsidR="006D221E" w:rsidRPr="00BE060E">
        <w:rPr>
          <w:bCs/>
        </w:rPr>
        <w:t xml:space="preserve"> Е.,</w:t>
      </w:r>
      <w:r w:rsidRPr="00BE060E">
        <w:rPr>
          <w:bCs/>
        </w:rPr>
        <w:t xml:space="preserve"> Склярова А. заняли 1 место</w:t>
      </w:r>
      <w:r w:rsidR="006D221E" w:rsidRPr="00BE060E">
        <w:rPr>
          <w:bCs/>
        </w:rPr>
        <w:t xml:space="preserve">. </w:t>
      </w: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336C2A" w:rsidRPr="00BE060E" w:rsidRDefault="00336C2A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56743E" w:rsidRPr="00BE060E" w:rsidRDefault="0056743E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</w:p>
    <w:p w:rsidR="00851412" w:rsidRPr="00BE060E" w:rsidRDefault="003637CF" w:rsidP="00980259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   </w:t>
      </w:r>
      <w:proofErr w:type="gramStart"/>
      <w:r w:rsidR="00851412" w:rsidRPr="00BE060E">
        <w:rPr>
          <w:bCs/>
        </w:rPr>
        <w:t>Группа обучающихся  признана победителем  в номинации «Музыкальный спектакль»</w:t>
      </w:r>
      <w:r w:rsidRPr="00BE060E">
        <w:rPr>
          <w:bCs/>
        </w:rPr>
        <w:t xml:space="preserve"> </w:t>
      </w:r>
      <w:r w:rsidR="00851412" w:rsidRPr="00BE060E">
        <w:rPr>
          <w:bCs/>
        </w:rPr>
        <w:t xml:space="preserve"> в муниципальном конкурсе по английскому языку для обучающихся 5-9 классов</w:t>
      </w:r>
      <w:r w:rsidRPr="00BE060E">
        <w:rPr>
          <w:bCs/>
        </w:rPr>
        <w:t xml:space="preserve">                                                          </w:t>
      </w:r>
      <w:proofErr w:type="gramEnd"/>
    </w:p>
    <w:p w:rsidR="00A13EAC" w:rsidRPr="00BE060E" w:rsidRDefault="003637CF" w:rsidP="00851412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Шевченко Александр – </w:t>
      </w:r>
      <w:r w:rsidRPr="00BE060E">
        <w:rPr>
          <w:bCs/>
          <w:lang w:val="en-US"/>
        </w:rPr>
        <w:t>II</w:t>
      </w:r>
      <w:r w:rsidRPr="00BE060E">
        <w:rPr>
          <w:bCs/>
        </w:rPr>
        <w:t xml:space="preserve"> место по английскому языку </w:t>
      </w:r>
      <w:r w:rsidR="00851412" w:rsidRPr="00BE060E">
        <w:rPr>
          <w:bCs/>
        </w:rPr>
        <w:t xml:space="preserve">в муниципальном конкурсе для обучающихся 5-9 классов </w:t>
      </w:r>
    </w:p>
    <w:p w:rsidR="00A13EAC" w:rsidRPr="00BE060E" w:rsidRDefault="00A13EAC" w:rsidP="00A13EAC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proofErr w:type="spellStart"/>
      <w:r w:rsidRPr="00BE060E">
        <w:rPr>
          <w:bCs/>
        </w:rPr>
        <w:t>Стрижова</w:t>
      </w:r>
      <w:proofErr w:type="spellEnd"/>
      <w:r w:rsidRPr="00BE060E">
        <w:rPr>
          <w:bCs/>
        </w:rPr>
        <w:t xml:space="preserve"> Алина</w:t>
      </w:r>
      <w:r w:rsidR="00851412" w:rsidRPr="00BE060E">
        <w:rPr>
          <w:bCs/>
        </w:rPr>
        <w:t xml:space="preserve">  </w:t>
      </w:r>
      <w:r w:rsidRPr="00BE060E">
        <w:rPr>
          <w:bCs/>
        </w:rPr>
        <w:t xml:space="preserve">- </w:t>
      </w:r>
      <w:r w:rsidR="00851412" w:rsidRPr="00BE060E">
        <w:rPr>
          <w:bCs/>
        </w:rPr>
        <w:t xml:space="preserve">  </w:t>
      </w:r>
      <w:r w:rsidRPr="00BE060E">
        <w:rPr>
          <w:bCs/>
          <w:lang w:val="en-US"/>
        </w:rPr>
        <w:t>II</w:t>
      </w:r>
      <w:r w:rsidRPr="00BE060E">
        <w:rPr>
          <w:bCs/>
        </w:rPr>
        <w:t xml:space="preserve"> место по немецкому языку в муниципальном конкурсе – фестивале для обучающихся 10-11 классов  в номинации «Песня»</w:t>
      </w:r>
    </w:p>
    <w:p w:rsidR="00A13EAC" w:rsidRPr="00BE060E" w:rsidRDefault="00A13EAC" w:rsidP="00A13EAC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proofErr w:type="spellStart"/>
      <w:r w:rsidRPr="00BE060E">
        <w:rPr>
          <w:bCs/>
        </w:rPr>
        <w:t>Абарёнов</w:t>
      </w:r>
      <w:proofErr w:type="spellEnd"/>
      <w:r w:rsidRPr="00BE060E">
        <w:rPr>
          <w:bCs/>
        </w:rPr>
        <w:t xml:space="preserve"> Александр  -   </w:t>
      </w:r>
      <w:r w:rsidRPr="00BE060E">
        <w:rPr>
          <w:bCs/>
          <w:lang w:val="en-US"/>
        </w:rPr>
        <w:t>II</w:t>
      </w:r>
      <w:r w:rsidRPr="00BE060E">
        <w:rPr>
          <w:bCs/>
        </w:rPr>
        <w:t xml:space="preserve"> место по немецкому языку в муниципальном конкурсе – фестивале для обучающихся 10-11 классов  в номинации «Проза и стихотворения»</w:t>
      </w:r>
    </w:p>
    <w:p w:rsidR="00A13EAC" w:rsidRPr="00BE060E" w:rsidRDefault="00A13EAC" w:rsidP="00A13EAC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   </w:t>
      </w:r>
      <w:proofErr w:type="gramStart"/>
      <w:r w:rsidRPr="00BE060E">
        <w:rPr>
          <w:bCs/>
        </w:rPr>
        <w:t xml:space="preserve">Группа обучающихся  признана победителем  в номинации «Драма»  в муниципальном конкурсе по немецкому языку для обучающихся 10-11  классов  </w:t>
      </w:r>
      <w:proofErr w:type="gramEnd"/>
    </w:p>
    <w:p w:rsidR="00A13EAC" w:rsidRPr="00BE060E" w:rsidRDefault="00A13EAC" w:rsidP="00A13EAC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Овчаров Дмитрий  занял 2 место в номинации «Проза» в муниципальном конкурсе социально-творческих проектов пол английскому языку «В мире театра»  </w:t>
      </w:r>
    </w:p>
    <w:p w:rsidR="00A13EAC" w:rsidRPr="00BE060E" w:rsidRDefault="00A13EAC" w:rsidP="00A13EAC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В международной игре-конкурсе «Русский медвежонок-языкознание для всех»   приняли участие          </w:t>
      </w:r>
      <w:proofErr w:type="spellStart"/>
      <w:r w:rsidRPr="00BE060E">
        <w:rPr>
          <w:bCs/>
        </w:rPr>
        <w:t>учащизся</w:t>
      </w:r>
      <w:proofErr w:type="spellEnd"/>
      <w:r w:rsidRPr="00BE060E">
        <w:rPr>
          <w:bCs/>
        </w:rPr>
        <w:t xml:space="preserve"> и заняли призовые места на </w:t>
      </w:r>
      <w:r w:rsidR="00BC2F1C" w:rsidRPr="00BE060E">
        <w:rPr>
          <w:bCs/>
        </w:rPr>
        <w:t>муниципальном и школьном уровнях</w:t>
      </w:r>
      <w:r w:rsidRPr="00BE060E">
        <w:rPr>
          <w:bCs/>
        </w:rPr>
        <w:t xml:space="preserve">                                                   </w:t>
      </w:r>
    </w:p>
    <w:p w:rsidR="003637CF" w:rsidRPr="00BE060E" w:rsidRDefault="00851412" w:rsidP="00851412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                                                    </w:t>
      </w:r>
      <w:r w:rsidR="003637CF" w:rsidRPr="00BE060E">
        <w:rPr>
          <w:bCs/>
        </w:rPr>
        <w:t xml:space="preserve">         </w:t>
      </w:r>
      <w:r w:rsidRPr="00BE060E">
        <w:rPr>
          <w:bCs/>
        </w:rPr>
        <w:t xml:space="preserve">                       </w:t>
      </w:r>
    </w:p>
    <w:p w:rsidR="003637CF" w:rsidRPr="00BE060E" w:rsidRDefault="00851412" w:rsidP="003637C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>Ивченко Николай</w:t>
      </w:r>
      <w:r w:rsidR="007B304F" w:rsidRPr="00BE060E">
        <w:rPr>
          <w:bCs/>
        </w:rPr>
        <w:t xml:space="preserve">, Склярова Арина, </w:t>
      </w:r>
      <w:proofErr w:type="spellStart"/>
      <w:r w:rsidR="007B304F" w:rsidRPr="00BE060E">
        <w:rPr>
          <w:bCs/>
        </w:rPr>
        <w:t>Каравайцева</w:t>
      </w:r>
      <w:proofErr w:type="spellEnd"/>
      <w:r w:rsidR="007B304F" w:rsidRPr="00BE060E">
        <w:rPr>
          <w:bCs/>
        </w:rPr>
        <w:t xml:space="preserve"> Кристина, Потапов Алексей</w:t>
      </w:r>
      <w:r w:rsidR="003637CF" w:rsidRPr="00BE060E">
        <w:rPr>
          <w:bCs/>
        </w:rPr>
        <w:t xml:space="preserve"> – </w:t>
      </w:r>
      <w:r w:rsidRPr="00BE060E">
        <w:rPr>
          <w:bCs/>
        </w:rPr>
        <w:t>Диплом</w:t>
      </w:r>
      <w:r w:rsidR="007B304F" w:rsidRPr="00BE060E">
        <w:rPr>
          <w:bCs/>
        </w:rPr>
        <w:t>ы победителей</w:t>
      </w:r>
      <w:r w:rsidR="003637CF" w:rsidRPr="00BE060E">
        <w:rPr>
          <w:bCs/>
        </w:rPr>
        <w:t xml:space="preserve"> в</w:t>
      </w:r>
      <w:r w:rsidR="007B304F" w:rsidRPr="00BE060E">
        <w:rPr>
          <w:bCs/>
        </w:rPr>
        <w:t xml:space="preserve"> Международной </w:t>
      </w:r>
      <w:r w:rsidR="003637CF" w:rsidRPr="00BE060E">
        <w:rPr>
          <w:bCs/>
        </w:rPr>
        <w:t xml:space="preserve"> предметной олимпиаде «</w:t>
      </w:r>
      <w:r w:rsidR="007B304F" w:rsidRPr="00BE060E">
        <w:rPr>
          <w:bCs/>
        </w:rPr>
        <w:t>Эверест</w:t>
      </w:r>
      <w:r w:rsidR="003637CF" w:rsidRPr="00BE060E">
        <w:rPr>
          <w:bCs/>
        </w:rPr>
        <w:t>»</w:t>
      </w:r>
      <w:r w:rsidR="007B304F" w:rsidRPr="00BE060E">
        <w:rPr>
          <w:bCs/>
        </w:rPr>
        <w:t xml:space="preserve"> по предмету русский язык</w:t>
      </w:r>
    </w:p>
    <w:p w:rsidR="007B304F" w:rsidRPr="00BE060E" w:rsidRDefault="007B304F" w:rsidP="007B304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Ивченко Михаил, </w:t>
      </w:r>
      <w:proofErr w:type="spellStart"/>
      <w:r w:rsidRPr="00BE060E">
        <w:rPr>
          <w:bCs/>
        </w:rPr>
        <w:t>Гречкин</w:t>
      </w:r>
      <w:proofErr w:type="spellEnd"/>
      <w:r w:rsidRPr="00BE060E">
        <w:rPr>
          <w:bCs/>
        </w:rPr>
        <w:t xml:space="preserve"> Ярослав – Дипломы победителей в Международной  предметной олимпиаде «Эверест» по предмету математика</w:t>
      </w:r>
    </w:p>
    <w:p w:rsidR="007B304F" w:rsidRPr="00BE060E" w:rsidRDefault="007B304F" w:rsidP="007B304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Сертификатами участников за участие во Всероссийской олимпиаде по предмету русский язык награждены </w:t>
      </w:r>
      <w:proofErr w:type="spellStart"/>
      <w:r w:rsidRPr="00BE060E">
        <w:rPr>
          <w:bCs/>
        </w:rPr>
        <w:t>Стрижова</w:t>
      </w:r>
      <w:proofErr w:type="spellEnd"/>
      <w:r w:rsidRPr="00BE060E">
        <w:rPr>
          <w:bCs/>
        </w:rPr>
        <w:t xml:space="preserve"> Алина, Шишкин Игорь, Рахманов Вадим,</w:t>
      </w:r>
      <w:r w:rsidR="001D4DE0" w:rsidRPr="00BE060E">
        <w:rPr>
          <w:bCs/>
        </w:rPr>
        <w:t xml:space="preserve"> </w:t>
      </w:r>
      <w:r w:rsidRPr="00BE060E">
        <w:rPr>
          <w:bCs/>
        </w:rPr>
        <w:t xml:space="preserve">Жданов, Дмитрий, Печерская Татьяна, Сергиенко Юлия </w:t>
      </w:r>
    </w:p>
    <w:p w:rsidR="007B304F" w:rsidRPr="00BE060E" w:rsidRDefault="007B304F" w:rsidP="007B304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>Соколов Роман награждён Дипломом 3 степени  в региональном конкурсе рисунков «Природные символы Саратовского края»</w:t>
      </w:r>
    </w:p>
    <w:p w:rsidR="00980259" w:rsidRPr="00BE060E" w:rsidRDefault="00980259" w:rsidP="007B304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За участие в предметной олимпиаде «Пятёрочка» Дипломами участника награждены 11 обучающихся, Дипломами победителей </w:t>
      </w:r>
      <w:proofErr w:type="gramStart"/>
      <w:r w:rsidRPr="00BE060E">
        <w:rPr>
          <w:bCs/>
        </w:rPr>
        <w:t xml:space="preserve">на </w:t>
      </w:r>
      <w:proofErr w:type="spellStart"/>
      <w:r w:rsidRPr="00BE060E">
        <w:rPr>
          <w:bCs/>
        </w:rPr>
        <w:t>граждены</w:t>
      </w:r>
      <w:proofErr w:type="spellEnd"/>
      <w:proofErr w:type="gramEnd"/>
      <w:r w:rsidRPr="00BE060E">
        <w:rPr>
          <w:bCs/>
        </w:rPr>
        <w:t>:</w:t>
      </w:r>
    </w:p>
    <w:p w:rsidR="00980259" w:rsidRPr="00BE060E" w:rsidRDefault="00980259" w:rsidP="007B304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>Шевченко Александр (2место по русскому языку и 3 место по географии)</w:t>
      </w:r>
    </w:p>
    <w:p w:rsidR="00C33F83" w:rsidRPr="00BE060E" w:rsidRDefault="00980259" w:rsidP="007B304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proofErr w:type="spellStart"/>
      <w:r w:rsidRPr="00BE060E">
        <w:rPr>
          <w:bCs/>
        </w:rPr>
        <w:t>Ярахмедов</w:t>
      </w:r>
      <w:proofErr w:type="spellEnd"/>
      <w:r w:rsidRPr="00BE060E">
        <w:rPr>
          <w:bCs/>
        </w:rPr>
        <w:t xml:space="preserve"> </w:t>
      </w:r>
      <w:proofErr w:type="spellStart"/>
      <w:r w:rsidRPr="00BE060E">
        <w:rPr>
          <w:bCs/>
        </w:rPr>
        <w:t>Равиль</w:t>
      </w:r>
      <w:proofErr w:type="spellEnd"/>
      <w:r w:rsidRPr="00BE060E">
        <w:rPr>
          <w:bCs/>
        </w:rPr>
        <w:t xml:space="preserve"> (3 место по физике)</w:t>
      </w:r>
    </w:p>
    <w:p w:rsidR="00980259" w:rsidRPr="00BE060E" w:rsidRDefault="00C33F83" w:rsidP="007B304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 xml:space="preserve">5 учащихся (Шишкин Игорь, Рахманов Вадим,  Шевченко Александр, </w:t>
      </w:r>
      <w:proofErr w:type="spellStart"/>
      <w:r w:rsidRPr="00BE060E">
        <w:rPr>
          <w:bCs/>
        </w:rPr>
        <w:t>Кормишин</w:t>
      </w:r>
      <w:proofErr w:type="spellEnd"/>
      <w:r w:rsidRPr="00BE060E">
        <w:rPr>
          <w:bCs/>
        </w:rPr>
        <w:t xml:space="preserve"> Сергей, </w:t>
      </w:r>
      <w:proofErr w:type="spellStart"/>
      <w:r w:rsidRPr="00BE060E">
        <w:rPr>
          <w:bCs/>
        </w:rPr>
        <w:t>Ярахмедов</w:t>
      </w:r>
      <w:proofErr w:type="spellEnd"/>
      <w:r w:rsidRPr="00BE060E">
        <w:rPr>
          <w:bCs/>
        </w:rPr>
        <w:t xml:space="preserve"> </w:t>
      </w:r>
      <w:proofErr w:type="spellStart"/>
      <w:r w:rsidRPr="00BE060E">
        <w:rPr>
          <w:bCs/>
        </w:rPr>
        <w:t>Равиль</w:t>
      </w:r>
      <w:proofErr w:type="spellEnd"/>
      <w:r w:rsidRPr="00BE060E">
        <w:rPr>
          <w:bCs/>
        </w:rPr>
        <w:t>)  получили Сертификаты за участие в Физическом чемпионате, и все они заняли призовые места в районе</w:t>
      </w:r>
      <w:r w:rsidR="00980259" w:rsidRPr="00BE060E">
        <w:rPr>
          <w:bCs/>
        </w:rPr>
        <w:t xml:space="preserve"> </w:t>
      </w:r>
    </w:p>
    <w:p w:rsidR="00C33F83" w:rsidRPr="00BE060E" w:rsidRDefault="00C33F83" w:rsidP="007B304F">
      <w:pPr>
        <w:framePr w:hSpace="180" w:wrap="around" w:vAnchor="text" w:hAnchor="margin" w:xAlign="center" w:y="-898"/>
        <w:shd w:val="clear" w:color="auto" w:fill="FFFFFF"/>
        <w:adjustRightInd w:val="0"/>
        <w:ind w:firstLine="360"/>
        <w:jc w:val="both"/>
        <w:rPr>
          <w:bCs/>
        </w:rPr>
      </w:pPr>
      <w:r w:rsidRPr="00BE060E">
        <w:rPr>
          <w:bCs/>
        </w:rPr>
        <w:t>В олимпиаде, организованной Центром раз</w:t>
      </w:r>
      <w:r w:rsidR="001D4DE0" w:rsidRPr="00BE060E">
        <w:rPr>
          <w:bCs/>
        </w:rPr>
        <w:t xml:space="preserve">вития молодёжи , </w:t>
      </w:r>
      <w:r w:rsidRPr="00BE060E">
        <w:rPr>
          <w:bCs/>
        </w:rPr>
        <w:t xml:space="preserve"> </w:t>
      </w:r>
      <w:r w:rsidR="001D4DE0" w:rsidRPr="00BE060E">
        <w:rPr>
          <w:bCs/>
        </w:rPr>
        <w:t>13 школьников  награждены сертификатами.</w:t>
      </w:r>
    </w:p>
    <w:p w:rsidR="003637CF" w:rsidRPr="00BE060E" w:rsidRDefault="003637CF" w:rsidP="003637CF">
      <w:pPr>
        <w:shd w:val="clear" w:color="auto" w:fill="FFFFFF"/>
        <w:adjustRightInd w:val="0"/>
        <w:ind w:firstLine="360"/>
        <w:jc w:val="both"/>
        <w:rPr>
          <w:bCs/>
        </w:rPr>
      </w:pPr>
    </w:p>
    <w:p w:rsidR="002540E2" w:rsidRPr="00BE060E" w:rsidRDefault="00591B40" w:rsidP="003637CF">
      <w:pPr>
        <w:ind w:firstLine="540"/>
        <w:jc w:val="both"/>
        <w:rPr>
          <w:b/>
        </w:rPr>
      </w:pPr>
      <w:r w:rsidRPr="00BE060E">
        <w:rPr>
          <w:b/>
        </w:rPr>
        <w:t>Спортивная работа</w:t>
      </w:r>
    </w:p>
    <w:p w:rsidR="002540E2" w:rsidRPr="00BE060E" w:rsidRDefault="002540E2" w:rsidP="003637CF">
      <w:pPr>
        <w:ind w:firstLine="540"/>
        <w:jc w:val="both"/>
        <w:rPr>
          <w:b/>
        </w:rPr>
      </w:pPr>
    </w:p>
    <w:p w:rsidR="002540E2" w:rsidRPr="00BE060E" w:rsidRDefault="002540E2" w:rsidP="002540E2">
      <w:pPr>
        <w:jc w:val="both"/>
      </w:pPr>
      <w:r w:rsidRPr="00BE060E">
        <w:t xml:space="preserve">    Для детей созданы условия для занятий физической культурой.  Работали 2 спортивных кружка: для обучающихся 5-8 классов – спортивные игры, для 9-11 классо</w:t>
      </w:r>
      <w:proofErr w:type="gramStart"/>
      <w:r w:rsidRPr="00BE060E">
        <w:t>в-</w:t>
      </w:r>
      <w:proofErr w:type="gramEnd"/>
      <w:r w:rsidRPr="00BE060E">
        <w:t xml:space="preserve"> волейбол. Занятия с учащимися выстраиваю комплексно, развивая все физические качества: силу, быстроту, ловкость, гибкость, выносливость. Постоянно ведётся работа по подготовке учащихся к различным видам соревнований. В школе проводился День здоровья, Весёлые старты, Осенний кросс, Олимпийский день бега, сдавали нормы ГТО, обучающиеся приняли участие  в общешкольной физкультурной зарядке.  Школьники выступают на муниципальных  соревнованиях и занимают призовые места. </w:t>
      </w:r>
    </w:p>
    <w:p w:rsidR="002540E2" w:rsidRPr="00BE060E" w:rsidRDefault="002540E2" w:rsidP="002540E2">
      <w:pPr>
        <w:jc w:val="both"/>
      </w:pPr>
      <w:r w:rsidRPr="00BE060E">
        <w:t xml:space="preserve">      Районные соревнования по волейболу  среди обучающихся 5-8 классов -  1 место</w:t>
      </w:r>
    </w:p>
    <w:p w:rsidR="002540E2" w:rsidRPr="00BE060E" w:rsidRDefault="002540E2" w:rsidP="002540E2">
      <w:pPr>
        <w:ind w:firstLine="540"/>
        <w:jc w:val="both"/>
      </w:pPr>
      <w:r w:rsidRPr="00BE060E">
        <w:t>Волейбол (команда юношей 9-11 классов) - 3 место.  Переходящий приз Почётного гражданина Саратова, Заслуженного тренера РФ, заслуженного работника физической культуры РФ Тупиковой Т.Г</w:t>
      </w:r>
    </w:p>
    <w:p w:rsidR="002540E2" w:rsidRPr="00BE060E" w:rsidRDefault="002540E2" w:rsidP="002540E2">
      <w:pPr>
        <w:ind w:firstLine="540"/>
        <w:jc w:val="both"/>
      </w:pPr>
      <w:r w:rsidRPr="00BE060E">
        <w:t>Спортивное ориентирование 1 место</w:t>
      </w:r>
    </w:p>
    <w:p w:rsidR="002540E2" w:rsidRPr="00BE060E" w:rsidRDefault="002540E2" w:rsidP="002540E2">
      <w:pPr>
        <w:ind w:firstLine="540"/>
        <w:jc w:val="both"/>
      </w:pPr>
      <w:r w:rsidRPr="00BE060E">
        <w:t>Осенний туристический слёт - участие</w:t>
      </w:r>
    </w:p>
    <w:p w:rsidR="002540E2" w:rsidRPr="00BE060E" w:rsidRDefault="002540E2" w:rsidP="002540E2">
      <w:pPr>
        <w:ind w:firstLine="540"/>
        <w:jc w:val="both"/>
      </w:pPr>
      <w:r w:rsidRPr="00BE060E">
        <w:t>Президентские состязания    10 грамот</w:t>
      </w:r>
    </w:p>
    <w:p w:rsidR="002540E2" w:rsidRPr="00BE060E" w:rsidRDefault="002540E2" w:rsidP="002540E2">
      <w:pPr>
        <w:ind w:firstLine="540"/>
        <w:jc w:val="both"/>
      </w:pPr>
    </w:p>
    <w:p w:rsidR="002540E2" w:rsidRPr="00BE060E" w:rsidRDefault="002540E2" w:rsidP="002540E2">
      <w:pPr>
        <w:ind w:firstLine="540"/>
        <w:jc w:val="both"/>
      </w:pPr>
      <w:r w:rsidRPr="00BE060E">
        <w:t xml:space="preserve">Выпускник 11 класса </w:t>
      </w:r>
      <w:proofErr w:type="spellStart"/>
      <w:r w:rsidRPr="00BE060E">
        <w:t>Вербич</w:t>
      </w:r>
      <w:proofErr w:type="spellEnd"/>
      <w:r w:rsidRPr="00BE060E">
        <w:t xml:space="preserve"> Владислав награждён Золотым значком ГТО 5 ступени.</w:t>
      </w:r>
    </w:p>
    <w:p w:rsidR="003637CF" w:rsidRPr="00BE060E" w:rsidRDefault="003637CF" w:rsidP="0045058E">
      <w:pPr>
        <w:jc w:val="both"/>
        <w:rPr>
          <w:b/>
        </w:rPr>
      </w:pPr>
    </w:p>
    <w:p w:rsidR="00051850" w:rsidRPr="00BE060E" w:rsidRDefault="00051850" w:rsidP="00051850">
      <w:pPr>
        <w:jc w:val="both"/>
        <w:rPr>
          <w:b/>
        </w:rPr>
      </w:pPr>
      <w:r w:rsidRPr="00BE060E">
        <w:rPr>
          <w:b/>
        </w:rPr>
        <w:t xml:space="preserve">                                                                Анализ итоговой аттестации 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796"/>
        <w:jc w:val="both"/>
      </w:pPr>
      <w:r w:rsidRPr="00BE060E">
        <w:t>На основании  «Положения о государственной итоговой аттестации выпускников ОУ РФ» был составлен план подготовки и проведения государственных экзаменов, включающий такие направления:</w:t>
      </w:r>
    </w:p>
    <w:p w:rsidR="008C2E1C" w:rsidRPr="00BE060E" w:rsidRDefault="008C2E1C" w:rsidP="008C2E1C">
      <w:pPr>
        <w:pStyle w:val="a5"/>
        <w:tabs>
          <w:tab w:val="num" w:pos="720"/>
        </w:tabs>
        <w:spacing w:before="0" w:beforeAutospacing="0" w:after="0" w:afterAutospacing="0"/>
        <w:ind w:left="720" w:hanging="360"/>
        <w:jc w:val="both"/>
      </w:pPr>
      <w:r w:rsidRPr="00BE060E">
        <w:rPr>
          <w:rFonts w:eastAsia="Times New Roman"/>
        </w:rPr>
        <w:t xml:space="preserve">       </w:t>
      </w:r>
      <w:r w:rsidRPr="00BE060E">
        <w:t>Организационные вопросы.</w:t>
      </w:r>
    </w:p>
    <w:p w:rsidR="008C2E1C" w:rsidRPr="00BE060E" w:rsidRDefault="008C2E1C" w:rsidP="008C2E1C">
      <w:pPr>
        <w:pStyle w:val="a5"/>
        <w:tabs>
          <w:tab w:val="num" w:pos="720"/>
        </w:tabs>
        <w:spacing w:before="0" w:beforeAutospacing="0" w:after="0" w:afterAutospacing="0"/>
        <w:ind w:left="720" w:hanging="360"/>
        <w:jc w:val="both"/>
      </w:pPr>
      <w:r w:rsidRPr="00BE060E">
        <w:rPr>
          <w:rFonts w:eastAsia="Times New Roman"/>
        </w:rPr>
        <w:t xml:space="preserve">        </w:t>
      </w:r>
      <w:r w:rsidRPr="00BE060E">
        <w:t>Работа с педагогическим коллективом.</w:t>
      </w:r>
    </w:p>
    <w:p w:rsidR="008C2E1C" w:rsidRPr="00BE060E" w:rsidRDefault="008C2E1C" w:rsidP="008C2E1C">
      <w:pPr>
        <w:pStyle w:val="a5"/>
        <w:tabs>
          <w:tab w:val="num" w:pos="720"/>
        </w:tabs>
        <w:spacing w:before="0" w:beforeAutospacing="0" w:after="0" w:afterAutospacing="0"/>
        <w:ind w:left="720" w:hanging="360"/>
        <w:jc w:val="both"/>
      </w:pPr>
      <w:r w:rsidRPr="00BE060E">
        <w:rPr>
          <w:rFonts w:eastAsia="Times New Roman"/>
        </w:rPr>
        <w:t xml:space="preserve">        </w:t>
      </w:r>
      <w:r w:rsidRPr="00BE060E">
        <w:t>Работа с родителями.</w:t>
      </w:r>
    </w:p>
    <w:p w:rsidR="008C2E1C" w:rsidRPr="00BE060E" w:rsidRDefault="008C2E1C" w:rsidP="008C2E1C">
      <w:pPr>
        <w:pStyle w:val="a5"/>
        <w:tabs>
          <w:tab w:val="num" w:pos="720"/>
        </w:tabs>
        <w:spacing w:before="0" w:beforeAutospacing="0" w:after="0" w:afterAutospacing="0"/>
        <w:ind w:left="720" w:hanging="360"/>
        <w:jc w:val="both"/>
      </w:pPr>
      <w:r w:rsidRPr="00BE060E">
        <w:rPr>
          <w:rFonts w:eastAsia="Times New Roman"/>
        </w:rPr>
        <w:t xml:space="preserve">        </w:t>
      </w:r>
      <w:r w:rsidRPr="00BE060E">
        <w:t>Работа с учащимися.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757"/>
        <w:jc w:val="both"/>
      </w:pPr>
      <w:r w:rsidRPr="00BE060E">
        <w:t>Вся работа организована таким образом, чтобы все направления по подготовке выпускников были взаимосвязаны и преследовали конечную цель -  успешное прохождение ЕГЭ, ОГЭ.</w:t>
      </w:r>
    </w:p>
    <w:p w:rsidR="008C2E1C" w:rsidRPr="00BE060E" w:rsidRDefault="008C2E1C" w:rsidP="008C2E1C">
      <w:pPr>
        <w:jc w:val="both"/>
      </w:pPr>
      <w:r w:rsidRPr="00BE060E">
        <w:tab/>
        <w:t>На протяжении учебного года велась работа по изучению нормативных документов министерства образования РФ, инструкций, приказов всех субъектов образовательного процесса. Были собраны и систематизированы различные положения, постановления, приказы, инструкции, регламентирующие проведение ОГЭ и ЕГЭ.</w:t>
      </w:r>
    </w:p>
    <w:p w:rsidR="008C2E1C" w:rsidRPr="00BE060E" w:rsidRDefault="008C2E1C" w:rsidP="008C2E1C">
      <w:pPr>
        <w:jc w:val="both"/>
      </w:pPr>
      <w:r w:rsidRPr="00BE060E">
        <w:tab/>
        <w:t>В сентябре 2016 года был утвержден план мероприятий по подготовке и проведению государственной итоговой аттестации выпускников 2016-2017 учебном году, включивший в себя как организационные, так и инструктивно-методические и контрольные мероприятия.</w:t>
      </w:r>
    </w:p>
    <w:p w:rsidR="008C2E1C" w:rsidRPr="00BE060E" w:rsidRDefault="008C2E1C" w:rsidP="008C2E1C">
      <w:pPr>
        <w:jc w:val="both"/>
      </w:pPr>
      <w:r w:rsidRPr="00BE060E">
        <w:tab/>
        <w:t>В организационно-информационный период проводилась работа с учащимися и их родителями по определению предметов для экзамена по выбору, в процессе которой педагоги проявляли внимание, такт, терпимость, уважение к своим воспитанникам, что позволило создать  благоприятную психологическую атмосферу и необходимый настрой на экзамены.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708"/>
        <w:jc w:val="both"/>
      </w:pPr>
      <w:r w:rsidRPr="00BE060E">
        <w:t>Было создано расписание консультаций, оформлены информационные стенды. На школьном сайте представлен раздел по подготовке к ЕГЭ, ОГЭ,  в котором размещены документы, регламентирующие процедуру проведения ЕГЭ, ОГЭ, ссылка на официальный сайт ФИПИ.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708"/>
        <w:jc w:val="both"/>
      </w:pPr>
      <w:r w:rsidRPr="00BE060E">
        <w:t>Была проанализирована работа по следующим показателям: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  <w:rPr>
          <w:rFonts w:eastAsia="Times New Roman"/>
        </w:rPr>
      </w:pPr>
      <w:r w:rsidRPr="00BE060E">
        <w:rPr>
          <w:rFonts w:eastAsia="Times New Roman"/>
        </w:rPr>
        <w:t>Соответствие календарно-тематического планирования учебных программ федеральному базовому образовательному стандарту;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  <w:rPr>
          <w:rFonts w:eastAsia="Times New Roman"/>
        </w:rPr>
      </w:pPr>
      <w:r w:rsidRPr="00BE060E">
        <w:rPr>
          <w:rFonts w:eastAsia="Times New Roman"/>
        </w:rPr>
        <w:t xml:space="preserve">   Соответствие уровня знаний выпускников 9, 11 классов обязательному минимуму содержания основного общего и среднего общего образования и требования к уровню </w:t>
      </w:r>
      <w:r w:rsidRPr="00BE060E">
        <w:rPr>
          <w:rFonts w:eastAsia="Times New Roman"/>
        </w:rPr>
        <w:lastRenderedPageBreak/>
        <w:t>подготовки выпускников (административные контрольные работы, репетиционные экзамены);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  <w:rPr>
          <w:rFonts w:eastAsia="Times New Roman"/>
        </w:rPr>
      </w:pPr>
      <w:r w:rsidRPr="00BE060E">
        <w:rPr>
          <w:rFonts w:eastAsia="Times New Roman"/>
        </w:rPr>
        <w:t xml:space="preserve">   Готовность ОУ к проведению государственной итоговой аттестации;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  <w:rPr>
          <w:rFonts w:eastAsia="Times New Roman"/>
        </w:rPr>
      </w:pPr>
      <w:r w:rsidRPr="00BE060E">
        <w:rPr>
          <w:rFonts w:eastAsia="Times New Roman"/>
        </w:rPr>
        <w:t xml:space="preserve">   Выполнение образовательных программ в выпускных классах;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  <w:rPr>
          <w:rFonts w:eastAsia="Times New Roman"/>
        </w:rPr>
      </w:pPr>
      <w:r w:rsidRPr="00BE060E">
        <w:rPr>
          <w:rFonts w:eastAsia="Times New Roman"/>
        </w:rPr>
        <w:t xml:space="preserve">   Выполнение указаний к ведению классного журнала;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  <w:rPr>
          <w:rFonts w:eastAsia="Times New Roman"/>
        </w:rPr>
      </w:pPr>
      <w:r w:rsidRPr="00BE060E">
        <w:rPr>
          <w:rFonts w:eastAsia="Times New Roman"/>
        </w:rPr>
        <w:t xml:space="preserve">   Выполнение требований к заполнению аттестатов и приложений к ним.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  <w:rPr>
          <w:rFonts w:eastAsia="Times New Roman"/>
        </w:rPr>
      </w:pPr>
      <w:r w:rsidRPr="00BE060E">
        <w:rPr>
          <w:rFonts w:eastAsia="Times New Roman"/>
        </w:rPr>
        <w:tab/>
      </w:r>
      <w:r w:rsidRPr="00BE060E">
        <w:rPr>
          <w:rFonts w:eastAsia="Times New Roman"/>
        </w:rPr>
        <w:tab/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организационному проведению.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</w:pPr>
      <w:r w:rsidRPr="00BE060E">
        <w:t xml:space="preserve"> </w:t>
      </w:r>
    </w:p>
    <w:p w:rsidR="008C2E1C" w:rsidRPr="00BE060E" w:rsidRDefault="008C2E1C" w:rsidP="008C2E1C">
      <w:pPr>
        <w:pStyle w:val="a5"/>
        <w:spacing w:before="0" w:beforeAutospacing="0" w:after="0" w:afterAutospacing="0"/>
        <w:rPr>
          <w:b/>
        </w:rPr>
      </w:pPr>
      <w:r w:rsidRPr="00BE060E">
        <w:rPr>
          <w:b/>
        </w:rPr>
        <w:t>Анализ государственной (итоговой) аттестации 2017 года  9-е классы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708"/>
        <w:jc w:val="both"/>
      </w:pPr>
    </w:p>
    <w:p w:rsidR="008C2E1C" w:rsidRPr="00BE060E" w:rsidRDefault="008C2E1C" w:rsidP="008C2E1C">
      <w:pPr>
        <w:jc w:val="both"/>
      </w:pPr>
      <w:r w:rsidRPr="00BE060E">
        <w:t>В государственной итоговой аттестации за курс основного общего образования принимали участие  10 выпускников,  10  учащихся сдавали 2 основных государственных  экзамена и предметы по выбору: 8-обществознание, 1- химию, 7-географию, 4</w:t>
      </w:r>
      <w:r w:rsidR="00BE060E">
        <w:t>-биологию</w:t>
      </w:r>
      <w:proofErr w:type="gramStart"/>
      <w:r w:rsidR="00BE060E">
        <w:t xml:space="preserve"> В</w:t>
      </w:r>
      <w:proofErr w:type="gramEnd"/>
      <w:r w:rsidR="00BE060E">
        <w:t xml:space="preserve">се </w:t>
      </w:r>
      <w:r w:rsidRPr="00BE060E">
        <w:t xml:space="preserve">10 выпускников  окончили 9 классов и получили аттестат об основном общем образовании, в том числе аттестат особого образца получил 1 выпускник </w:t>
      </w:r>
    </w:p>
    <w:p w:rsidR="008C2E1C" w:rsidRPr="00BE060E" w:rsidRDefault="008C2E1C" w:rsidP="008C2E1C">
      <w:pPr>
        <w:jc w:val="both"/>
      </w:pPr>
    </w:p>
    <w:p w:rsidR="008C2E1C" w:rsidRPr="00BE060E" w:rsidRDefault="008C2E1C" w:rsidP="008C2E1C">
      <w:pPr>
        <w:jc w:val="center"/>
      </w:pPr>
      <w:r w:rsidRPr="00BE060E">
        <w:t>Результаты государственной (итоговой) аттестации</w:t>
      </w:r>
    </w:p>
    <w:p w:rsidR="008C2E1C" w:rsidRPr="00BE060E" w:rsidRDefault="008C2E1C" w:rsidP="008C2E1C">
      <w:pPr>
        <w:jc w:val="center"/>
      </w:pPr>
      <w:r w:rsidRPr="00BE060E">
        <w:t xml:space="preserve">письменный экзамен </w:t>
      </w:r>
      <w:r w:rsidRPr="00BE060E">
        <w:rPr>
          <w:b/>
        </w:rPr>
        <w:t>по русскому языку</w:t>
      </w:r>
      <w:r w:rsidRPr="00BE060E">
        <w:t xml:space="preserve"> 2016-2017 </w:t>
      </w:r>
      <w:proofErr w:type="spellStart"/>
      <w:r w:rsidRPr="00BE060E">
        <w:t>уч</w:t>
      </w:r>
      <w:proofErr w:type="gramStart"/>
      <w:r w:rsidRPr="00BE060E">
        <w:t>.г</w:t>
      </w:r>
      <w:proofErr w:type="gramEnd"/>
      <w:r w:rsidRPr="00BE060E">
        <w:t>од</w:t>
      </w:r>
      <w:proofErr w:type="spellEnd"/>
    </w:p>
    <w:p w:rsidR="008C2E1C" w:rsidRPr="00BE060E" w:rsidRDefault="008C2E1C" w:rsidP="008C2E1C">
      <w:pPr>
        <w:jc w:val="center"/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670"/>
        <w:gridCol w:w="540"/>
        <w:gridCol w:w="540"/>
        <w:gridCol w:w="540"/>
        <w:gridCol w:w="592"/>
        <w:gridCol w:w="519"/>
        <w:gridCol w:w="637"/>
        <w:gridCol w:w="639"/>
        <w:gridCol w:w="519"/>
        <w:gridCol w:w="519"/>
        <w:gridCol w:w="519"/>
        <w:gridCol w:w="519"/>
        <w:gridCol w:w="577"/>
        <w:gridCol w:w="480"/>
        <w:gridCol w:w="1318"/>
      </w:tblGrid>
      <w:tr w:rsidR="008C2E1C" w:rsidRPr="00BE060E" w:rsidTr="00FD268A">
        <w:tc>
          <w:tcPr>
            <w:tcW w:w="269" w:type="pct"/>
            <w:vMerge w:val="restart"/>
            <w:textDirection w:val="btLr"/>
          </w:tcPr>
          <w:p w:rsidR="008C2E1C" w:rsidRPr="00BE060E" w:rsidRDefault="008C2E1C" w:rsidP="00FD268A">
            <w:pPr>
              <w:ind w:left="113" w:right="-108"/>
              <w:rPr>
                <w:b/>
              </w:rPr>
            </w:pPr>
            <w:r w:rsidRPr="00BE060E">
              <w:rPr>
                <w:b/>
              </w:rPr>
              <w:t xml:space="preserve">Класс </w:t>
            </w:r>
          </w:p>
        </w:tc>
        <w:tc>
          <w:tcPr>
            <w:tcW w:w="347" w:type="pct"/>
            <w:vMerge w:val="restart"/>
            <w:textDirection w:val="btLr"/>
          </w:tcPr>
          <w:p w:rsidR="008C2E1C" w:rsidRPr="00BE060E" w:rsidRDefault="008C2E1C" w:rsidP="00FD268A">
            <w:pPr>
              <w:ind w:left="113" w:right="-98"/>
              <w:jc w:val="center"/>
              <w:rPr>
                <w:b/>
              </w:rPr>
            </w:pPr>
            <w:r w:rsidRPr="00BE060E">
              <w:rPr>
                <w:b/>
              </w:rPr>
              <w:t>По</w:t>
            </w:r>
          </w:p>
          <w:p w:rsidR="008C2E1C" w:rsidRPr="00BE060E" w:rsidRDefault="008C2E1C" w:rsidP="00FD268A">
            <w:pPr>
              <w:ind w:left="113" w:right="-98"/>
              <w:jc w:val="center"/>
              <w:rPr>
                <w:b/>
              </w:rPr>
            </w:pPr>
            <w:r w:rsidRPr="00BE060E">
              <w:rPr>
                <w:b/>
              </w:rPr>
              <w:t>списку</w:t>
            </w:r>
          </w:p>
        </w:tc>
        <w:tc>
          <w:tcPr>
            <w:tcW w:w="280" w:type="pct"/>
            <w:vMerge w:val="restart"/>
            <w:textDirection w:val="btLr"/>
          </w:tcPr>
          <w:p w:rsidR="008C2E1C" w:rsidRPr="00BE060E" w:rsidRDefault="008C2E1C" w:rsidP="00FD268A">
            <w:pPr>
              <w:ind w:left="-108" w:right="-108"/>
              <w:jc w:val="center"/>
              <w:rPr>
                <w:b/>
              </w:rPr>
            </w:pPr>
            <w:r w:rsidRPr="00BE060E">
              <w:rPr>
                <w:b/>
              </w:rPr>
              <w:t>Сдавали</w:t>
            </w:r>
          </w:p>
        </w:tc>
        <w:tc>
          <w:tcPr>
            <w:tcW w:w="1797" w:type="pct"/>
            <w:gridSpan w:val="6"/>
          </w:tcPr>
          <w:p w:rsidR="008C2E1C" w:rsidRPr="00BE060E" w:rsidRDefault="008C2E1C" w:rsidP="00FD268A">
            <w:pPr>
              <w:jc w:val="center"/>
              <w:rPr>
                <w:b/>
                <w:i/>
              </w:rPr>
            </w:pPr>
            <w:r w:rsidRPr="00BE060E">
              <w:rPr>
                <w:b/>
                <w:i/>
              </w:rPr>
              <w:t>Экзаменационные отметки</w:t>
            </w:r>
          </w:p>
        </w:tc>
        <w:tc>
          <w:tcPr>
            <w:tcW w:w="1624" w:type="pct"/>
            <w:gridSpan w:val="6"/>
          </w:tcPr>
          <w:p w:rsidR="008C2E1C" w:rsidRPr="00BE060E" w:rsidRDefault="008C2E1C" w:rsidP="00FD268A">
            <w:pPr>
              <w:jc w:val="center"/>
              <w:rPr>
                <w:b/>
                <w:i/>
              </w:rPr>
            </w:pPr>
            <w:r w:rsidRPr="00BE060E">
              <w:rPr>
                <w:b/>
                <w:i/>
              </w:rPr>
              <w:t>Годовые  отметки</w:t>
            </w:r>
          </w:p>
        </w:tc>
        <w:tc>
          <w:tcPr>
            <w:tcW w:w="683" w:type="pct"/>
            <w:vMerge w:val="restart"/>
          </w:tcPr>
          <w:p w:rsidR="008C2E1C" w:rsidRPr="00BE060E" w:rsidRDefault="008C2E1C" w:rsidP="00FD268A">
            <w:pPr>
              <w:jc w:val="center"/>
              <w:rPr>
                <w:b/>
              </w:rPr>
            </w:pPr>
            <w:r w:rsidRPr="00BE060E">
              <w:rPr>
                <w:b/>
              </w:rPr>
              <w:t>Ф.И.О.  учителя</w:t>
            </w:r>
          </w:p>
        </w:tc>
      </w:tr>
      <w:tr w:rsidR="008C2E1C" w:rsidRPr="00BE060E" w:rsidTr="00FD268A">
        <w:trPr>
          <w:cantSplit/>
          <w:trHeight w:val="1346"/>
        </w:trPr>
        <w:tc>
          <w:tcPr>
            <w:tcW w:w="269" w:type="pct"/>
            <w:vMerge/>
          </w:tcPr>
          <w:p w:rsidR="008C2E1C" w:rsidRPr="00BE060E" w:rsidRDefault="008C2E1C" w:rsidP="00FD268A">
            <w:pPr>
              <w:ind w:right="-108"/>
            </w:pPr>
          </w:p>
        </w:tc>
        <w:tc>
          <w:tcPr>
            <w:tcW w:w="347" w:type="pct"/>
            <w:vMerge/>
          </w:tcPr>
          <w:p w:rsidR="008C2E1C" w:rsidRPr="00BE060E" w:rsidRDefault="008C2E1C" w:rsidP="00FD268A">
            <w:pPr>
              <w:ind w:right="-98"/>
            </w:pPr>
          </w:p>
        </w:tc>
        <w:tc>
          <w:tcPr>
            <w:tcW w:w="280" w:type="pct"/>
            <w:vMerge/>
          </w:tcPr>
          <w:p w:rsidR="008C2E1C" w:rsidRPr="00BE060E" w:rsidRDefault="008C2E1C" w:rsidP="00FD268A">
            <w:pPr>
              <w:ind w:left="-108" w:right="-108"/>
              <w:jc w:val="center"/>
            </w:pPr>
          </w:p>
        </w:tc>
        <w:tc>
          <w:tcPr>
            <w:tcW w:w="280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«5»</w:t>
            </w:r>
          </w:p>
        </w:tc>
        <w:tc>
          <w:tcPr>
            <w:tcW w:w="280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«4»</w:t>
            </w:r>
          </w:p>
        </w:tc>
        <w:tc>
          <w:tcPr>
            <w:tcW w:w="307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«3»</w:t>
            </w:r>
          </w:p>
        </w:tc>
        <w:tc>
          <w:tcPr>
            <w:tcW w:w="269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«2»</w:t>
            </w:r>
          </w:p>
        </w:tc>
        <w:tc>
          <w:tcPr>
            <w:tcW w:w="330" w:type="pct"/>
            <w:textDirection w:val="btLr"/>
          </w:tcPr>
          <w:p w:rsidR="008C2E1C" w:rsidRPr="00BE060E" w:rsidRDefault="008C2E1C" w:rsidP="00FD268A">
            <w:pPr>
              <w:ind w:left="113" w:right="113"/>
              <w:rPr>
                <w:b/>
              </w:rPr>
            </w:pPr>
            <w:proofErr w:type="spellStart"/>
            <w:r w:rsidRPr="00BE060E">
              <w:rPr>
                <w:b/>
              </w:rPr>
              <w:t>Усп-ть</w:t>
            </w:r>
            <w:proofErr w:type="spellEnd"/>
            <w:r w:rsidRPr="00BE060E">
              <w:rPr>
                <w:b/>
              </w:rPr>
              <w:t xml:space="preserve"> %</w:t>
            </w:r>
          </w:p>
        </w:tc>
        <w:tc>
          <w:tcPr>
            <w:tcW w:w="331" w:type="pct"/>
            <w:textDirection w:val="btLr"/>
          </w:tcPr>
          <w:p w:rsidR="008C2E1C" w:rsidRPr="00BE060E" w:rsidRDefault="008C2E1C" w:rsidP="00FD268A">
            <w:pPr>
              <w:ind w:left="113" w:right="-52"/>
              <w:rPr>
                <w:b/>
              </w:rPr>
            </w:pPr>
            <w:proofErr w:type="spellStart"/>
            <w:r w:rsidRPr="00BE060E">
              <w:rPr>
                <w:b/>
              </w:rPr>
              <w:t>Кач-во</w:t>
            </w:r>
            <w:proofErr w:type="spellEnd"/>
            <w:r w:rsidRPr="00BE060E">
              <w:rPr>
                <w:b/>
              </w:rPr>
              <w:t xml:space="preserve"> % </w:t>
            </w:r>
          </w:p>
        </w:tc>
        <w:tc>
          <w:tcPr>
            <w:tcW w:w="269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«5»</w:t>
            </w:r>
          </w:p>
        </w:tc>
        <w:tc>
          <w:tcPr>
            <w:tcW w:w="269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«4»</w:t>
            </w:r>
          </w:p>
        </w:tc>
        <w:tc>
          <w:tcPr>
            <w:tcW w:w="269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«3»</w:t>
            </w:r>
          </w:p>
        </w:tc>
        <w:tc>
          <w:tcPr>
            <w:tcW w:w="269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«2»</w:t>
            </w:r>
          </w:p>
        </w:tc>
        <w:tc>
          <w:tcPr>
            <w:tcW w:w="299" w:type="pct"/>
            <w:textDirection w:val="btLr"/>
          </w:tcPr>
          <w:p w:rsidR="008C2E1C" w:rsidRPr="00BE060E" w:rsidRDefault="008C2E1C" w:rsidP="00FD268A">
            <w:pPr>
              <w:ind w:left="113" w:right="113"/>
              <w:rPr>
                <w:b/>
              </w:rPr>
            </w:pPr>
            <w:proofErr w:type="spellStart"/>
            <w:r w:rsidRPr="00BE060E">
              <w:rPr>
                <w:b/>
              </w:rPr>
              <w:t>Усп-ть</w:t>
            </w:r>
            <w:proofErr w:type="spellEnd"/>
            <w:r w:rsidRPr="00BE060E">
              <w:rPr>
                <w:b/>
              </w:rPr>
              <w:t xml:space="preserve">  %</w:t>
            </w:r>
          </w:p>
        </w:tc>
        <w:tc>
          <w:tcPr>
            <w:tcW w:w="249" w:type="pct"/>
            <w:textDirection w:val="btLr"/>
          </w:tcPr>
          <w:p w:rsidR="008C2E1C" w:rsidRPr="00BE060E" w:rsidRDefault="008C2E1C" w:rsidP="00FD268A">
            <w:pPr>
              <w:ind w:left="113" w:right="113"/>
              <w:rPr>
                <w:b/>
              </w:rPr>
            </w:pPr>
            <w:proofErr w:type="spellStart"/>
            <w:r w:rsidRPr="00BE060E">
              <w:rPr>
                <w:b/>
              </w:rPr>
              <w:t>Кач-во</w:t>
            </w:r>
            <w:proofErr w:type="spellEnd"/>
            <w:r w:rsidRPr="00BE060E">
              <w:rPr>
                <w:b/>
              </w:rPr>
              <w:t xml:space="preserve"> % </w:t>
            </w:r>
          </w:p>
        </w:tc>
        <w:tc>
          <w:tcPr>
            <w:tcW w:w="683" w:type="pct"/>
            <w:vMerge/>
          </w:tcPr>
          <w:p w:rsidR="008C2E1C" w:rsidRPr="00BE060E" w:rsidRDefault="008C2E1C" w:rsidP="00FD268A">
            <w:pPr>
              <w:jc w:val="center"/>
            </w:pPr>
          </w:p>
        </w:tc>
      </w:tr>
      <w:tr w:rsidR="008C2E1C" w:rsidRPr="00BE060E" w:rsidTr="00FD268A">
        <w:tc>
          <w:tcPr>
            <w:tcW w:w="269" w:type="pct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9</w:t>
            </w:r>
          </w:p>
        </w:tc>
        <w:tc>
          <w:tcPr>
            <w:tcW w:w="347" w:type="pct"/>
          </w:tcPr>
          <w:p w:rsidR="008C2E1C" w:rsidRPr="00BE060E" w:rsidRDefault="008C2E1C" w:rsidP="00FD268A">
            <w:pPr>
              <w:ind w:right="-98"/>
              <w:jc w:val="center"/>
            </w:pPr>
            <w:r w:rsidRPr="00BE060E">
              <w:t>10</w:t>
            </w:r>
          </w:p>
        </w:tc>
        <w:tc>
          <w:tcPr>
            <w:tcW w:w="280" w:type="pct"/>
          </w:tcPr>
          <w:p w:rsidR="008C2E1C" w:rsidRPr="00BE060E" w:rsidRDefault="008C2E1C" w:rsidP="00FD268A">
            <w:pPr>
              <w:ind w:right="-98"/>
              <w:jc w:val="center"/>
            </w:pPr>
            <w:r w:rsidRPr="00BE060E">
              <w:t>10</w:t>
            </w:r>
          </w:p>
        </w:tc>
        <w:tc>
          <w:tcPr>
            <w:tcW w:w="280" w:type="pct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280" w:type="pct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307" w:type="pct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269" w:type="pct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330" w:type="pct"/>
          </w:tcPr>
          <w:p w:rsidR="008C2E1C" w:rsidRPr="00BE060E" w:rsidRDefault="008C2E1C" w:rsidP="00FD268A">
            <w:pPr>
              <w:jc w:val="center"/>
            </w:pPr>
            <w:r w:rsidRPr="00BE060E">
              <w:t>90</w:t>
            </w:r>
          </w:p>
        </w:tc>
        <w:tc>
          <w:tcPr>
            <w:tcW w:w="331" w:type="pct"/>
          </w:tcPr>
          <w:p w:rsidR="008C2E1C" w:rsidRPr="00BE060E" w:rsidRDefault="008C2E1C" w:rsidP="00FD268A">
            <w:pPr>
              <w:jc w:val="center"/>
            </w:pPr>
            <w:r w:rsidRPr="00BE060E">
              <w:t>60</w:t>
            </w:r>
          </w:p>
        </w:tc>
        <w:tc>
          <w:tcPr>
            <w:tcW w:w="269" w:type="pct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269" w:type="pct"/>
          </w:tcPr>
          <w:p w:rsidR="008C2E1C" w:rsidRPr="00BE060E" w:rsidRDefault="008C2E1C" w:rsidP="00FD268A">
            <w:pPr>
              <w:jc w:val="center"/>
            </w:pPr>
            <w:r w:rsidRPr="00BE060E">
              <w:t>5</w:t>
            </w:r>
          </w:p>
        </w:tc>
        <w:tc>
          <w:tcPr>
            <w:tcW w:w="269" w:type="pct"/>
          </w:tcPr>
          <w:p w:rsidR="008C2E1C" w:rsidRPr="00BE060E" w:rsidRDefault="008C2E1C" w:rsidP="00FD268A">
            <w:pPr>
              <w:jc w:val="center"/>
            </w:pPr>
            <w:r w:rsidRPr="00BE060E">
              <w:t>4</w:t>
            </w:r>
          </w:p>
        </w:tc>
        <w:tc>
          <w:tcPr>
            <w:tcW w:w="269" w:type="pct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299" w:type="pct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49" w:type="pct"/>
          </w:tcPr>
          <w:p w:rsidR="008C2E1C" w:rsidRPr="00BE060E" w:rsidRDefault="008C2E1C" w:rsidP="00FD268A">
            <w:r w:rsidRPr="00BE060E">
              <w:t>60</w:t>
            </w:r>
          </w:p>
        </w:tc>
        <w:tc>
          <w:tcPr>
            <w:tcW w:w="683" w:type="pct"/>
          </w:tcPr>
          <w:p w:rsidR="008C2E1C" w:rsidRPr="00BE060E" w:rsidRDefault="008C2E1C" w:rsidP="00FD268A">
            <w:r w:rsidRPr="00BE060E">
              <w:t>Беликова Н.Н.</w:t>
            </w:r>
          </w:p>
        </w:tc>
      </w:tr>
    </w:tbl>
    <w:p w:rsidR="008C2E1C" w:rsidRPr="00BE060E" w:rsidRDefault="008C2E1C" w:rsidP="008C2E1C">
      <w:pPr>
        <w:jc w:val="center"/>
      </w:pPr>
    </w:p>
    <w:p w:rsidR="008C2E1C" w:rsidRPr="00BE060E" w:rsidRDefault="008C2E1C" w:rsidP="008C2E1C">
      <w:pPr>
        <w:jc w:val="center"/>
      </w:pPr>
      <w:r w:rsidRPr="00BE060E">
        <w:t>Итоги пересдачи экзамена по  русскому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8C2E1C" w:rsidRPr="00BE060E" w:rsidTr="00FD268A">
        <w:tc>
          <w:tcPr>
            <w:tcW w:w="1000" w:type="pct"/>
          </w:tcPr>
          <w:p w:rsidR="008C2E1C" w:rsidRPr="00BE060E" w:rsidRDefault="008C2E1C" w:rsidP="00FD268A">
            <w:pPr>
              <w:jc w:val="center"/>
            </w:pPr>
            <w:r w:rsidRPr="00BE060E">
              <w:t xml:space="preserve">Сдавали </w:t>
            </w:r>
          </w:p>
        </w:tc>
        <w:tc>
          <w:tcPr>
            <w:tcW w:w="1000" w:type="pct"/>
          </w:tcPr>
          <w:p w:rsidR="008C2E1C" w:rsidRPr="00BE060E" w:rsidRDefault="008C2E1C" w:rsidP="00FD268A">
            <w:pPr>
              <w:jc w:val="center"/>
            </w:pPr>
            <w:r w:rsidRPr="00BE060E">
              <w:t>«4»</w:t>
            </w:r>
          </w:p>
        </w:tc>
        <w:tc>
          <w:tcPr>
            <w:tcW w:w="1000" w:type="pct"/>
          </w:tcPr>
          <w:p w:rsidR="008C2E1C" w:rsidRPr="00BE060E" w:rsidRDefault="008C2E1C" w:rsidP="00FD268A">
            <w:pPr>
              <w:jc w:val="center"/>
            </w:pPr>
            <w:r w:rsidRPr="00BE060E">
              <w:t>«3»</w:t>
            </w:r>
          </w:p>
        </w:tc>
        <w:tc>
          <w:tcPr>
            <w:tcW w:w="1000" w:type="pct"/>
          </w:tcPr>
          <w:p w:rsidR="008C2E1C" w:rsidRPr="00BE060E" w:rsidRDefault="008C2E1C" w:rsidP="00FD268A">
            <w:pPr>
              <w:jc w:val="center"/>
            </w:pPr>
            <w:proofErr w:type="spellStart"/>
            <w:r w:rsidRPr="00BE060E">
              <w:t>Успев-ть</w:t>
            </w:r>
            <w:proofErr w:type="spellEnd"/>
            <w:r w:rsidRPr="00BE060E">
              <w:t xml:space="preserve"> %</w:t>
            </w:r>
          </w:p>
        </w:tc>
        <w:tc>
          <w:tcPr>
            <w:tcW w:w="1000" w:type="pct"/>
          </w:tcPr>
          <w:p w:rsidR="008C2E1C" w:rsidRPr="00BE060E" w:rsidRDefault="008C2E1C" w:rsidP="00FD268A">
            <w:pPr>
              <w:jc w:val="center"/>
            </w:pPr>
            <w:r w:rsidRPr="00BE060E">
              <w:t xml:space="preserve">Учитель </w:t>
            </w:r>
          </w:p>
        </w:tc>
      </w:tr>
      <w:tr w:rsidR="008C2E1C" w:rsidRPr="00BE060E" w:rsidTr="00FD268A">
        <w:tc>
          <w:tcPr>
            <w:tcW w:w="1000" w:type="pct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1000" w:type="pct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1000" w:type="pct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1000" w:type="pct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1000" w:type="pct"/>
          </w:tcPr>
          <w:p w:rsidR="008C2E1C" w:rsidRPr="00BE060E" w:rsidRDefault="008C2E1C" w:rsidP="00FD268A">
            <w:pPr>
              <w:jc w:val="center"/>
            </w:pPr>
            <w:r w:rsidRPr="00BE060E">
              <w:t>Беликова Н.Н..</w:t>
            </w:r>
          </w:p>
        </w:tc>
      </w:tr>
    </w:tbl>
    <w:p w:rsidR="008C2E1C" w:rsidRPr="00BE060E" w:rsidRDefault="008C2E1C" w:rsidP="008C2E1C">
      <w:pPr>
        <w:rPr>
          <w:b/>
        </w:rPr>
      </w:pPr>
    </w:p>
    <w:p w:rsidR="008C2E1C" w:rsidRPr="00BE060E" w:rsidRDefault="008C2E1C" w:rsidP="008C2E1C">
      <w:pPr>
        <w:jc w:val="center"/>
        <w:rPr>
          <w:b/>
        </w:rPr>
      </w:pPr>
      <w:r w:rsidRPr="00BE060E">
        <w:rPr>
          <w:b/>
        </w:rPr>
        <w:t>Процент соответствия годовых и экзаменационных оценок по русскому языку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3724"/>
        <w:gridCol w:w="3970"/>
      </w:tblGrid>
      <w:tr w:rsidR="008C2E1C" w:rsidRPr="00BE060E" w:rsidTr="00FD268A">
        <w:tc>
          <w:tcPr>
            <w:tcW w:w="936" w:type="pct"/>
          </w:tcPr>
          <w:p w:rsidR="008C2E1C" w:rsidRPr="00BE060E" w:rsidRDefault="008C2E1C" w:rsidP="00FD268A">
            <w:pPr>
              <w:jc w:val="center"/>
            </w:pPr>
          </w:p>
        </w:tc>
        <w:tc>
          <w:tcPr>
            <w:tcW w:w="1967" w:type="pct"/>
          </w:tcPr>
          <w:p w:rsidR="008C2E1C" w:rsidRPr="00BE060E" w:rsidRDefault="008C2E1C" w:rsidP="00FD268A">
            <w:pPr>
              <w:jc w:val="center"/>
            </w:pPr>
            <w:r w:rsidRPr="00BE060E">
              <w:t xml:space="preserve">9 </w:t>
            </w:r>
          </w:p>
        </w:tc>
        <w:tc>
          <w:tcPr>
            <w:tcW w:w="2097" w:type="pct"/>
          </w:tcPr>
          <w:p w:rsidR="008C2E1C" w:rsidRPr="00BE060E" w:rsidRDefault="008C2E1C" w:rsidP="00FD268A">
            <w:pPr>
              <w:jc w:val="center"/>
            </w:pPr>
            <w:r w:rsidRPr="00BE060E">
              <w:t>ИТОГО</w:t>
            </w:r>
          </w:p>
        </w:tc>
      </w:tr>
      <w:tr w:rsidR="008C2E1C" w:rsidRPr="00BE060E" w:rsidTr="00FD268A">
        <w:tc>
          <w:tcPr>
            <w:tcW w:w="936" w:type="pct"/>
          </w:tcPr>
          <w:p w:rsidR="008C2E1C" w:rsidRPr="00BE060E" w:rsidRDefault="008C2E1C" w:rsidP="00FD268A">
            <w:pPr>
              <w:jc w:val="center"/>
            </w:pPr>
            <w:r w:rsidRPr="00BE060E">
              <w:t>Ниже годовых</w:t>
            </w:r>
          </w:p>
        </w:tc>
        <w:tc>
          <w:tcPr>
            <w:tcW w:w="1967" w:type="pct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2097" w:type="pct"/>
          </w:tcPr>
          <w:p w:rsidR="008C2E1C" w:rsidRPr="00BE060E" w:rsidRDefault="008C2E1C" w:rsidP="00FD268A">
            <w:pPr>
              <w:spacing w:line="360" w:lineRule="auto"/>
              <w:jc w:val="center"/>
            </w:pPr>
            <w:r w:rsidRPr="00BE060E">
              <w:t>10 %</w:t>
            </w:r>
          </w:p>
        </w:tc>
      </w:tr>
      <w:tr w:rsidR="008C2E1C" w:rsidRPr="00BE060E" w:rsidTr="00FD268A">
        <w:tc>
          <w:tcPr>
            <w:tcW w:w="936" w:type="pct"/>
          </w:tcPr>
          <w:p w:rsidR="008C2E1C" w:rsidRPr="00BE060E" w:rsidRDefault="008C2E1C" w:rsidP="00FD268A">
            <w:pPr>
              <w:jc w:val="center"/>
            </w:pPr>
            <w:r w:rsidRPr="00BE060E">
              <w:t>Выше годовых</w:t>
            </w:r>
          </w:p>
        </w:tc>
        <w:tc>
          <w:tcPr>
            <w:tcW w:w="1967" w:type="pct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2097" w:type="pct"/>
          </w:tcPr>
          <w:p w:rsidR="008C2E1C" w:rsidRPr="00BE060E" w:rsidRDefault="008C2E1C" w:rsidP="00FD268A">
            <w:pPr>
              <w:jc w:val="center"/>
            </w:pPr>
            <w:r w:rsidRPr="00BE060E">
              <w:t>30%</w:t>
            </w:r>
          </w:p>
        </w:tc>
      </w:tr>
    </w:tbl>
    <w:p w:rsidR="008C2E1C" w:rsidRPr="00BE060E" w:rsidRDefault="008C2E1C" w:rsidP="008C2E1C">
      <w:r w:rsidRPr="00BE060E">
        <w:t xml:space="preserve"> Методическому объединению учителей русского языка необходимо проанализировать результаты и усилить подготовку учащихся к государственной итоговой аттестации. Усилить индивидуальную работу с учащимися, вести диагностику качества </w:t>
      </w:r>
      <w:proofErr w:type="spellStart"/>
      <w:r w:rsidRPr="00BE060E">
        <w:t>обученности</w:t>
      </w:r>
      <w:proofErr w:type="spellEnd"/>
      <w:r w:rsidRPr="00BE060E">
        <w:t xml:space="preserve"> каждого ученика.</w:t>
      </w:r>
    </w:p>
    <w:p w:rsidR="008C2E1C" w:rsidRPr="00BE060E" w:rsidRDefault="008C2E1C" w:rsidP="008C2E1C">
      <w:pPr>
        <w:jc w:val="center"/>
        <w:rPr>
          <w:b/>
        </w:rPr>
      </w:pPr>
    </w:p>
    <w:p w:rsidR="008C2E1C" w:rsidRPr="00BE060E" w:rsidRDefault="008C2E1C" w:rsidP="008C2E1C">
      <w:pPr>
        <w:jc w:val="center"/>
        <w:rPr>
          <w:b/>
        </w:rPr>
      </w:pPr>
      <w:r w:rsidRPr="00BE060E">
        <w:rPr>
          <w:b/>
        </w:rPr>
        <w:t>Результаты государственной (итоговой) аттестации</w:t>
      </w:r>
    </w:p>
    <w:p w:rsidR="008C2E1C" w:rsidRPr="00BE060E" w:rsidRDefault="008C2E1C" w:rsidP="008C2E1C">
      <w:pPr>
        <w:jc w:val="center"/>
      </w:pPr>
      <w:r w:rsidRPr="00BE060E">
        <w:t xml:space="preserve">письменный экзамен </w:t>
      </w:r>
      <w:r w:rsidRPr="00BE060E">
        <w:rPr>
          <w:b/>
        </w:rPr>
        <w:t>по математике</w:t>
      </w:r>
      <w:r w:rsidRPr="00BE060E">
        <w:t xml:space="preserve"> 2016-2017 </w:t>
      </w:r>
      <w:proofErr w:type="spellStart"/>
      <w:r w:rsidRPr="00BE060E">
        <w:t>уч</w:t>
      </w:r>
      <w:proofErr w:type="gramStart"/>
      <w:r w:rsidRPr="00BE060E">
        <w:t>.г</w:t>
      </w:r>
      <w:proofErr w:type="gramEnd"/>
      <w:r w:rsidRPr="00BE060E">
        <w:t>од</w:t>
      </w:r>
      <w:proofErr w:type="spellEnd"/>
    </w:p>
    <w:tbl>
      <w:tblPr>
        <w:tblpPr w:leftFromText="180" w:rightFromText="180" w:vertAnchor="text" w:horzAnchor="margin" w:tblpXSpec="center" w:tblpY="150"/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790"/>
        <w:gridCol w:w="506"/>
        <w:gridCol w:w="506"/>
        <w:gridCol w:w="506"/>
        <w:gridCol w:w="506"/>
        <w:gridCol w:w="506"/>
        <w:gridCol w:w="634"/>
        <w:gridCol w:w="634"/>
        <w:gridCol w:w="506"/>
        <w:gridCol w:w="506"/>
        <w:gridCol w:w="506"/>
        <w:gridCol w:w="506"/>
        <w:gridCol w:w="576"/>
        <w:gridCol w:w="755"/>
        <w:gridCol w:w="1519"/>
      </w:tblGrid>
      <w:tr w:rsidR="008C2E1C" w:rsidRPr="00BE060E" w:rsidTr="00FD268A">
        <w:tc>
          <w:tcPr>
            <w:tcW w:w="254" w:type="pct"/>
            <w:vMerge w:val="restart"/>
            <w:textDirection w:val="btLr"/>
          </w:tcPr>
          <w:p w:rsidR="008C2E1C" w:rsidRPr="00BE060E" w:rsidRDefault="008C2E1C" w:rsidP="00FD268A">
            <w:pPr>
              <w:ind w:left="113" w:right="-108"/>
              <w:rPr>
                <w:b/>
              </w:rPr>
            </w:pPr>
            <w:r w:rsidRPr="00BE060E">
              <w:rPr>
                <w:b/>
              </w:rPr>
              <w:t xml:space="preserve">Класс </w:t>
            </w:r>
          </w:p>
        </w:tc>
        <w:tc>
          <w:tcPr>
            <w:tcW w:w="396" w:type="pct"/>
            <w:vMerge w:val="restart"/>
            <w:textDirection w:val="btLr"/>
          </w:tcPr>
          <w:p w:rsidR="008C2E1C" w:rsidRPr="00BE060E" w:rsidRDefault="008C2E1C" w:rsidP="00FD268A">
            <w:pPr>
              <w:ind w:left="113" w:right="-98"/>
              <w:jc w:val="center"/>
              <w:rPr>
                <w:b/>
              </w:rPr>
            </w:pPr>
            <w:r w:rsidRPr="00BE060E">
              <w:rPr>
                <w:b/>
              </w:rPr>
              <w:t>По</w:t>
            </w:r>
          </w:p>
          <w:p w:rsidR="008C2E1C" w:rsidRPr="00BE060E" w:rsidRDefault="008C2E1C" w:rsidP="00FD268A">
            <w:pPr>
              <w:ind w:left="113" w:right="-98"/>
              <w:jc w:val="center"/>
              <w:rPr>
                <w:b/>
              </w:rPr>
            </w:pPr>
            <w:r w:rsidRPr="00BE060E">
              <w:rPr>
                <w:b/>
              </w:rPr>
              <w:t>списку</w:t>
            </w:r>
          </w:p>
        </w:tc>
        <w:tc>
          <w:tcPr>
            <w:tcW w:w="254" w:type="pct"/>
            <w:vMerge w:val="restart"/>
            <w:textDirection w:val="btLr"/>
          </w:tcPr>
          <w:p w:rsidR="008C2E1C" w:rsidRPr="00BE060E" w:rsidRDefault="008C2E1C" w:rsidP="00FD268A">
            <w:pPr>
              <w:ind w:left="-108" w:right="-108"/>
              <w:jc w:val="center"/>
              <w:rPr>
                <w:b/>
              </w:rPr>
            </w:pPr>
            <w:r w:rsidRPr="00BE060E">
              <w:rPr>
                <w:b/>
              </w:rPr>
              <w:t>Сдавали</w:t>
            </w:r>
          </w:p>
        </w:tc>
        <w:tc>
          <w:tcPr>
            <w:tcW w:w="1653" w:type="pct"/>
            <w:gridSpan w:val="6"/>
          </w:tcPr>
          <w:p w:rsidR="008C2E1C" w:rsidRPr="00BE060E" w:rsidRDefault="008C2E1C" w:rsidP="00FD268A">
            <w:pPr>
              <w:jc w:val="center"/>
              <w:rPr>
                <w:b/>
                <w:i/>
              </w:rPr>
            </w:pPr>
            <w:r w:rsidRPr="00BE060E">
              <w:rPr>
                <w:b/>
                <w:i/>
              </w:rPr>
              <w:t>Экзаменационные отметки</w:t>
            </w:r>
          </w:p>
        </w:tc>
        <w:tc>
          <w:tcPr>
            <w:tcW w:w="1683" w:type="pct"/>
            <w:gridSpan w:val="6"/>
          </w:tcPr>
          <w:p w:rsidR="008C2E1C" w:rsidRPr="00BE060E" w:rsidRDefault="008C2E1C" w:rsidP="00FD268A">
            <w:pPr>
              <w:jc w:val="center"/>
              <w:rPr>
                <w:b/>
                <w:i/>
              </w:rPr>
            </w:pPr>
            <w:r w:rsidRPr="00BE060E">
              <w:rPr>
                <w:b/>
                <w:i/>
              </w:rPr>
              <w:t>Годовые  отметки</w:t>
            </w:r>
          </w:p>
        </w:tc>
        <w:tc>
          <w:tcPr>
            <w:tcW w:w="759" w:type="pct"/>
            <w:vMerge w:val="restart"/>
          </w:tcPr>
          <w:p w:rsidR="008C2E1C" w:rsidRPr="00BE060E" w:rsidRDefault="008C2E1C" w:rsidP="00FD268A">
            <w:pPr>
              <w:jc w:val="center"/>
              <w:rPr>
                <w:b/>
              </w:rPr>
            </w:pPr>
            <w:r w:rsidRPr="00BE060E">
              <w:rPr>
                <w:b/>
              </w:rPr>
              <w:t>Ф.И.О.  учителя</w:t>
            </w:r>
          </w:p>
        </w:tc>
      </w:tr>
      <w:tr w:rsidR="008C2E1C" w:rsidRPr="00BE060E" w:rsidTr="00FD268A">
        <w:trPr>
          <w:cantSplit/>
          <w:trHeight w:val="1412"/>
        </w:trPr>
        <w:tc>
          <w:tcPr>
            <w:tcW w:w="254" w:type="pct"/>
            <w:vMerge/>
          </w:tcPr>
          <w:p w:rsidR="008C2E1C" w:rsidRPr="00BE060E" w:rsidRDefault="008C2E1C" w:rsidP="00FD268A">
            <w:pPr>
              <w:ind w:right="-108"/>
            </w:pPr>
          </w:p>
        </w:tc>
        <w:tc>
          <w:tcPr>
            <w:tcW w:w="396" w:type="pct"/>
            <w:vMerge/>
          </w:tcPr>
          <w:p w:rsidR="008C2E1C" w:rsidRPr="00BE060E" w:rsidRDefault="008C2E1C" w:rsidP="00FD268A">
            <w:pPr>
              <w:ind w:right="-98"/>
            </w:pPr>
          </w:p>
        </w:tc>
        <w:tc>
          <w:tcPr>
            <w:tcW w:w="254" w:type="pct"/>
            <w:vMerge/>
          </w:tcPr>
          <w:p w:rsidR="008C2E1C" w:rsidRPr="00BE060E" w:rsidRDefault="008C2E1C" w:rsidP="00FD268A">
            <w:pPr>
              <w:ind w:left="-108" w:right="-108"/>
              <w:jc w:val="center"/>
            </w:pPr>
          </w:p>
        </w:tc>
        <w:tc>
          <w:tcPr>
            <w:tcW w:w="25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«5»</w:t>
            </w:r>
          </w:p>
        </w:tc>
        <w:tc>
          <w:tcPr>
            <w:tcW w:w="25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«4»</w:t>
            </w:r>
          </w:p>
        </w:tc>
        <w:tc>
          <w:tcPr>
            <w:tcW w:w="25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«3»</w:t>
            </w:r>
          </w:p>
        </w:tc>
        <w:tc>
          <w:tcPr>
            <w:tcW w:w="25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«2»</w:t>
            </w:r>
          </w:p>
        </w:tc>
        <w:tc>
          <w:tcPr>
            <w:tcW w:w="319" w:type="pct"/>
            <w:textDirection w:val="btLr"/>
          </w:tcPr>
          <w:p w:rsidR="008C2E1C" w:rsidRPr="00BE060E" w:rsidRDefault="008C2E1C" w:rsidP="00FD268A">
            <w:pPr>
              <w:ind w:left="113" w:right="113"/>
              <w:rPr>
                <w:b/>
              </w:rPr>
            </w:pPr>
            <w:proofErr w:type="spellStart"/>
            <w:r w:rsidRPr="00BE060E">
              <w:rPr>
                <w:b/>
              </w:rPr>
              <w:t>Усп-ть</w:t>
            </w:r>
            <w:proofErr w:type="spellEnd"/>
            <w:r w:rsidRPr="00BE060E">
              <w:rPr>
                <w:b/>
              </w:rPr>
              <w:t xml:space="preserve"> %</w:t>
            </w:r>
          </w:p>
        </w:tc>
        <w:tc>
          <w:tcPr>
            <w:tcW w:w="319" w:type="pct"/>
            <w:textDirection w:val="btLr"/>
          </w:tcPr>
          <w:p w:rsidR="008C2E1C" w:rsidRPr="00BE060E" w:rsidRDefault="008C2E1C" w:rsidP="00FD268A">
            <w:pPr>
              <w:ind w:left="113" w:right="-52"/>
              <w:rPr>
                <w:b/>
              </w:rPr>
            </w:pPr>
            <w:proofErr w:type="spellStart"/>
            <w:r w:rsidRPr="00BE060E">
              <w:rPr>
                <w:b/>
              </w:rPr>
              <w:t>Кач-во</w:t>
            </w:r>
            <w:proofErr w:type="spellEnd"/>
            <w:r w:rsidRPr="00BE060E">
              <w:rPr>
                <w:b/>
              </w:rPr>
              <w:t xml:space="preserve"> % </w:t>
            </w:r>
          </w:p>
        </w:tc>
        <w:tc>
          <w:tcPr>
            <w:tcW w:w="25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«5»</w:t>
            </w:r>
          </w:p>
        </w:tc>
        <w:tc>
          <w:tcPr>
            <w:tcW w:w="25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«4»</w:t>
            </w:r>
          </w:p>
        </w:tc>
        <w:tc>
          <w:tcPr>
            <w:tcW w:w="25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«3»</w:t>
            </w:r>
          </w:p>
        </w:tc>
        <w:tc>
          <w:tcPr>
            <w:tcW w:w="25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«2»</w:t>
            </w:r>
          </w:p>
        </w:tc>
        <w:tc>
          <w:tcPr>
            <w:tcW w:w="289" w:type="pct"/>
            <w:textDirection w:val="btLr"/>
          </w:tcPr>
          <w:p w:rsidR="008C2E1C" w:rsidRPr="00BE060E" w:rsidRDefault="008C2E1C" w:rsidP="00FD268A">
            <w:pPr>
              <w:ind w:left="113" w:right="113"/>
              <w:rPr>
                <w:b/>
              </w:rPr>
            </w:pPr>
            <w:proofErr w:type="spellStart"/>
            <w:r w:rsidRPr="00BE060E">
              <w:rPr>
                <w:b/>
              </w:rPr>
              <w:t>Усп-ть</w:t>
            </w:r>
            <w:proofErr w:type="spellEnd"/>
            <w:r w:rsidRPr="00BE060E">
              <w:rPr>
                <w:b/>
              </w:rPr>
              <w:t xml:space="preserve">  %</w:t>
            </w:r>
          </w:p>
        </w:tc>
        <w:tc>
          <w:tcPr>
            <w:tcW w:w="379" w:type="pct"/>
            <w:textDirection w:val="btLr"/>
          </w:tcPr>
          <w:p w:rsidR="008C2E1C" w:rsidRPr="00BE060E" w:rsidRDefault="008C2E1C" w:rsidP="00FD268A">
            <w:pPr>
              <w:ind w:left="113" w:right="113"/>
              <w:rPr>
                <w:b/>
              </w:rPr>
            </w:pPr>
            <w:proofErr w:type="spellStart"/>
            <w:r w:rsidRPr="00BE060E">
              <w:rPr>
                <w:b/>
              </w:rPr>
              <w:t>Кач-во</w:t>
            </w:r>
            <w:proofErr w:type="spellEnd"/>
            <w:r w:rsidRPr="00BE060E">
              <w:rPr>
                <w:b/>
              </w:rPr>
              <w:t xml:space="preserve"> % </w:t>
            </w:r>
          </w:p>
        </w:tc>
        <w:tc>
          <w:tcPr>
            <w:tcW w:w="759" w:type="pct"/>
            <w:vMerge/>
          </w:tcPr>
          <w:p w:rsidR="008C2E1C" w:rsidRPr="00BE060E" w:rsidRDefault="008C2E1C" w:rsidP="00FD268A">
            <w:pPr>
              <w:jc w:val="center"/>
            </w:pPr>
          </w:p>
        </w:tc>
      </w:tr>
      <w:tr w:rsidR="008C2E1C" w:rsidRPr="00BE060E" w:rsidTr="00FD268A">
        <w:tc>
          <w:tcPr>
            <w:tcW w:w="254" w:type="pct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9</w:t>
            </w:r>
          </w:p>
        </w:tc>
        <w:tc>
          <w:tcPr>
            <w:tcW w:w="396" w:type="pct"/>
          </w:tcPr>
          <w:p w:rsidR="008C2E1C" w:rsidRPr="00BE060E" w:rsidRDefault="008C2E1C" w:rsidP="00FD268A">
            <w:pPr>
              <w:ind w:right="-98"/>
              <w:jc w:val="center"/>
            </w:pPr>
            <w:r w:rsidRPr="00BE060E">
              <w:t>10</w:t>
            </w:r>
          </w:p>
        </w:tc>
        <w:tc>
          <w:tcPr>
            <w:tcW w:w="254" w:type="pct"/>
          </w:tcPr>
          <w:p w:rsidR="008C2E1C" w:rsidRPr="00BE060E" w:rsidRDefault="008C2E1C" w:rsidP="00FD268A">
            <w:pPr>
              <w:ind w:right="-98"/>
              <w:jc w:val="center"/>
            </w:pPr>
            <w:r w:rsidRPr="00BE060E">
              <w:t>10</w:t>
            </w:r>
          </w:p>
        </w:tc>
        <w:tc>
          <w:tcPr>
            <w:tcW w:w="254" w:type="pct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254" w:type="pct"/>
          </w:tcPr>
          <w:p w:rsidR="008C2E1C" w:rsidRPr="00BE060E" w:rsidRDefault="008C2E1C" w:rsidP="00FD268A">
            <w:pPr>
              <w:jc w:val="center"/>
            </w:pPr>
            <w:r w:rsidRPr="00BE060E">
              <w:t>4</w:t>
            </w:r>
          </w:p>
        </w:tc>
        <w:tc>
          <w:tcPr>
            <w:tcW w:w="254" w:type="pct"/>
          </w:tcPr>
          <w:p w:rsidR="008C2E1C" w:rsidRPr="00BE060E" w:rsidRDefault="008C2E1C" w:rsidP="00FD268A">
            <w:pPr>
              <w:jc w:val="center"/>
            </w:pPr>
            <w:r w:rsidRPr="00BE060E">
              <w:t>5</w:t>
            </w:r>
          </w:p>
        </w:tc>
        <w:tc>
          <w:tcPr>
            <w:tcW w:w="254" w:type="pct"/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319" w:type="pct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319" w:type="pct"/>
          </w:tcPr>
          <w:p w:rsidR="008C2E1C" w:rsidRPr="00BE060E" w:rsidRDefault="008C2E1C" w:rsidP="00FD268A">
            <w:pPr>
              <w:jc w:val="center"/>
            </w:pPr>
            <w:r w:rsidRPr="00BE060E">
              <w:t>50</w:t>
            </w:r>
          </w:p>
        </w:tc>
        <w:tc>
          <w:tcPr>
            <w:tcW w:w="254" w:type="pct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254" w:type="pct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254" w:type="pct"/>
          </w:tcPr>
          <w:p w:rsidR="008C2E1C" w:rsidRPr="00BE060E" w:rsidRDefault="008C2E1C" w:rsidP="00FD268A">
            <w:pPr>
              <w:jc w:val="center"/>
            </w:pPr>
            <w:r w:rsidRPr="00BE060E">
              <w:t>6</w:t>
            </w:r>
          </w:p>
        </w:tc>
        <w:tc>
          <w:tcPr>
            <w:tcW w:w="254" w:type="pct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289" w:type="pct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379" w:type="pct"/>
          </w:tcPr>
          <w:p w:rsidR="008C2E1C" w:rsidRPr="00BE060E" w:rsidRDefault="008C2E1C" w:rsidP="00FD268A">
            <w:pPr>
              <w:jc w:val="center"/>
            </w:pPr>
            <w:r w:rsidRPr="00BE060E">
              <w:t>40</w:t>
            </w:r>
          </w:p>
        </w:tc>
        <w:tc>
          <w:tcPr>
            <w:tcW w:w="759" w:type="pct"/>
          </w:tcPr>
          <w:p w:rsidR="008C2E1C" w:rsidRPr="00BE060E" w:rsidRDefault="008C2E1C" w:rsidP="00FD268A">
            <w:r w:rsidRPr="00BE060E">
              <w:t>Серебрякова Е.Н.</w:t>
            </w:r>
          </w:p>
        </w:tc>
      </w:tr>
    </w:tbl>
    <w:p w:rsidR="008C2E1C" w:rsidRPr="00BE060E" w:rsidRDefault="008C2E1C" w:rsidP="008C2E1C">
      <w:pPr>
        <w:jc w:val="center"/>
      </w:pPr>
    </w:p>
    <w:p w:rsidR="008C2E1C" w:rsidRPr="00BE060E" w:rsidRDefault="008C2E1C" w:rsidP="008C2E1C">
      <w:pPr>
        <w:jc w:val="center"/>
        <w:rPr>
          <w:b/>
        </w:rPr>
      </w:pPr>
    </w:p>
    <w:p w:rsidR="008C2E1C" w:rsidRPr="00BE060E" w:rsidRDefault="008C2E1C" w:rsidP="008C2E1C">
      <w:pPr>
        <w:jc w:val="center"/>
        <w:rPr>
          <w:b/>
        </w:rPr>
      </w:pPr>
    </w:p>
    <w:p w:rsidR="008C2E1C" w:rsidRPr="00BE060E" w:rsidRDefault="008C2E1C" w:rsidP="008C2E1C">
      <w:pPr>
        <w:jc w:val="center"/>
        <w:rPr>
          <w:b/>
        </w:rPr>
      </w:pPr>
    </w:p>
    <w:p w:rsidR="008C2E1C" w:rsidRPr="00BE060E" w:rsidRDefault="008C2E1C" w:rsidP="008C2E1C">
      <w:pPr>
        <w:jc w:val="center"/>
        <w:rPr>
          <w:b/>
        </w:rPr>
      </w:pPr>
      <w:r w:rsidRPr="00BE060E">
        <w:rPr>
          <w:b/>
        </w:rPr>
        <w:t>Процент соответствия годовых и экзаменационных оценок по математике</w:t>
      </w:r>
    </w:p>
    <w:p w:rsidR="008C2E1C" w:rsidRPr="00BE060E" w:rsidRDefault="008C2E1C" w:rsidP="008C2E1C">
      <w:pPr>
        <w:jc w:val="center"/>
        <w:rPr>
          <w:b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3430"/>
        <w:gridCol w:w="3829"/>
      </w:tblGrid>
      <w:tr w:rsidR="008C2E1C" w:rsidRPr="00BE060E" w:rsidTr="00FD268A">
        <w:tc>
          <w:tcPr>
            <w:tcW w:w="985" w:type="pct"/>
          </w:tcPr>
          <w:p w:rsidR="008C2E1C" w:rsidRPr="00BE060E" w:rsidRDefault="008C2E1C" w:rsidP="00FD268A">
            <w:pPr>
              <w:jc w:val="center"/>
            </w:pPr>
          </w:p>
        </w:tc>
        <w:tc>
          <w:tcPr>
            <w:tcW w:w="1897" w:type="pct"/>
          </w:tcPr>
          <w:p w:rsidR="008C2E1C" w:rsidRPr="00BE060E" w:rsidRDefault="008C2E1C" w:rsidP="00FD268A">
            <w:pPr>
              <w:jc w:val="center"/>
            </w:pPr>
            <w:r w:rsidRPr="00BE060E">
              <w:t xml:space="preserve">9 </w:t>
            </w:r>
          </w:p>
        </w:tc>
        <w:tc>
          <w:tcPr>
            <w:tcW w:w="2118" w:type="pct"/>
          </w:tcPr>
          <w:p w:rsidR="008C2E1C" w:rsidRPr="00BE060E" w:rsidRDefault="008C2E1C" w:rsidP="00FD268A">
            <w:pPr>
              <w:jc w:val="center"/>
            </w:pPr>
            <w:r w:rsidRPr="00BE060E">
              <w:t>ИТОГО</w:t>
            </w:r>
          </w:p>
        </w:tc>
      </w:tr>
      <w:tr w:rsidR="008C2E1C" w:rsidRPr="00BE060E" w:rsidTr="00FD268A">
        <w:tc>
          <w:tcPr>
            <w:tcW w:w="985" w:type="pct"/>
          </w:tcPr>
          <w:p w:rsidR="008C2E1C" w:rsidRPr="00BE060E" w:rsidRDefault="008C2E1C" w:rsidP="00FD268A">
            <w:pPr>
              <w:jc w:val="center"/>
            </w:pPr>
            <w:r w:rsidRPr="00BE060E">
              <w:t>Ниже годовых</w:t>
            </w:r>
          </w:p>
        </w:tc>
        <w:tc>
          <w:tcPr>
            <w:tcW w:w="1897" w:type="pct"/>
          </w:tcPr>
          <w:p w:rsidR="008C2E1C" w:rsidRPr="00BE060E" w:rsidRDefault="008C2E1C" w:rsidP="00FD268A">
            <w:pPr>
              <w:jc w:val="center"/>
              <w:rPr>
                <w:b/>
              </w:rPr>
            </w:pPr>
            <w:r w:rsidRPr="00BE060E">
              <w:rPr>
                <w:b/>
              </w:rPr>
              <w:t>0</w:t>
            </w:r>
          </w:p>
        </w:tc>
        <w:tc>
          <w:tcPr>
            <w:tcW w:w="2118" w:type="pct"/>
          </w:tcPr>
          <w:p w:rsidR="008C2E1C" w:rsidRPr="00BE060E" w:rsidRDefault="008C2E1C" w:rsidP="00FD268A">
            <w:pPr>
              <w:jc w:val="center"/>
              <w:rPr>
                <w:b/>
              </w:rPr>
            </w:pPr>
          </w:p>
        </w:tc>
      </w:tr>
      <w:tr w:rsidR="008C2E1C" w:rsidRPr="00BE060E" w:rsidTr="00FD268A">
        <w:tc>
          <w:tcPr>
            <w:tcW w:w="985" w:type="pct"/>
          </w:tcPr>
          <w:p w:rsidR="008C2E1C" w:rsidRPr="00BE060E" w:rsidRDefault="008C2E1C" w:rsidP="00FD268A">
            <w:pPr>
              <w:jc w:val="center"/>
            </w:pPr>
            <w:r w:rsidRPr="00BE060E">
              <w:t>Выше годовых</w:t>
            </w:r>
          </w:p>
        </w:tc>
        <w:tc>
          <w:tcPr>
            <w:tcW w:w="1897" w:type="pct"/>
          </w:tcPr>
          <w:p w:rsidR="008C2E1C" w:rsidRPr="00BE060E" w:rsidRDefault="008C2E1C" w:rsidP="00FD268A">
            <w:pPr>
              <w:jc w:val="center"/>
              <w:rPr>
                <w:b/>
              </w:rPr>
            </w:pPr>
            <w:r w:rsidRPr="00BE060E">
              <w:rPr>
                <w:b/>
              </w:rPr>
              <w:t>1</w:t>
            </w:r>
          </w:p>
        </w:tc>
        <w:tc>
          <w:tcPr>
            <w:tcW w:w="2118" w:type="pct"/>
          </w:tcPr>
          <w:p w:rsidR="008C2E1C" w:rsidRPr="00BE060E" w:rsidRDefault="008C2E1C" w:rsidP="00FD268A">
            <w:pPr>
              <w:jc w:val="center"/>
              <w:rPr>
                <w:b/>
              </w:rPr>
            </w:pPr>
            <w:r w:rsidRPr="00BE060E">
              <w:rPr>
                <w:b/>
              </w:rPr>
              <w:t>10</w:t>
            </w:r>
          </w:p>
        </w:tc>
      </w:tr>
    </w:tbl>
    <w:p w:rsidR="008C2E1C" w:rsidRPr="00BE060E" w:rsidRDefault="008C2E1C" w:rsidP="008C2E1C">
      <w:pPr>
        <w:jc w:val="center"/>
        <w:rPr>
          <w:b/>
        </w:rPr>
      </w:pPr>
    </w:p>
    <w:p w:rsidR="008C2E1C" w:rsidRPr="00BE060E" w:rsidRDefault="008C2E1C" w:rsidP="008C2E1C">
      <w:pPr>
        <w:jc w:val="center"/>
        <w:rPr>
          <w:b/>
        </w:rPr>
      </w:pPr>
    </w:p>
    <w:p w:rsidR="008C2E1C" w:rsidRPr="00BE060E" w:rsidRDefault="008C2E1C" w:rsidP="008C2E1C">
      <w:r w:rsidRPr="00BE060E">
        <w:t xml:space="preserve">  Методическому объединению учителей математики необходимо проанализировать результаты и усилить подготовку учащихся к государственной итоговой  аттестации, проводить индивидуальную диагностику по подготовке учащихся к экзаменам. </w:t>
      </w:r>
    </w:p>
    <w:p w:rsidR="008C2E1C" w:rsidRPr="00BE060E" w:rsidRDefault="008C2E1C" w:rsidP="008C2E1C"/>
    <w:p w:rsidR="008C2E1C" w:rsidRPr="00BE060E" w:rsidRDefault="008C2E1C" w:rsidP="008C2E1C"/>
    <w:p w:rsidR="008C2E1C" w:rsidRPr="00BE060E" w:rsidRDefault="008C2E1C" w:rsidP="008C2E1C">
      <w:pPr>
        <w:rPr>
          <w:b/>
        </w:rPr>
      </w:pPr>
      <w:r w:rsidRPr="00BE060E">
        <w:rPr>
          <w:b/>
        </w:rPr>
        <w:t>Результаты государственной итоговой аттестации по отдельным предметам</w:t>
      </w:r>
    </w:p>
    <w:tbl>
      <w:tblPr>
        <w:tblpPr w:leftFromText="180" w:rightFromText="180" w:vertAnchor="text" w:horzAnchor="margin" w:tblpXSpec="center" w:tblpY="138"/>
        <w:tblW w:w="5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506"/>
        <w:gridCol w:w="506"/>
        <w:gridCol w:w="506"/>
        <w:gridCol w:w="506"/>
        <w:gridCol w:w="506"/>
        <w:gridCol w:w="506"/>
        <w:gridCol w:w="576"/>
        <w:gridCol w:w="636"/>
        <w:gridCol w:w="506"/>
        <w:gridCol w:w="506"/>
        <w:gridCol w:w="506"/>
        <w:gridCol w:w="506"/>
        <w:gridCol w:w="576"/>
        <w:gridCol w:w="636"/>
        <w:gridCol w:w="1341"/>
      </w:tblGrid>
      <w:tr w:rsidR="008C2E1C" w:rsidRPr="00BE060E" w:rsidTr="00FD268A">
        <w:tc>
          <w:tcPr>
            <w:tcW w:w="946" w:type="pct"/>
            <w:vMerge w:val="restart"/>
            <w:textDirection w:val="btLr"/>
          </w:tcPr>
          <w:p w:rsidR="008C2E1C" w:rsidRPr="00BE060E" w:rsidRDefault="008C2E1C" w:rsidP="00FD268A">
            <w:pPr>
              <w:ind w:left="113" w:right="-108"/>
              <w:rPr>
                <w:b/>
              </w:rPr>
            </w:pPr>
            <w:r w:rsidRPr="00BE060E">
              <w:rPr>
                <w:b/>
              </w:rPr>
              <w:t xml:space="preserve">Предмет </w:t>
            </w:r>
          </w:p>
        </w:tc>
        <w:tc>
          <w:tcPr>
            <w:tcW w:w="234" w:type="pct"/>
            <w:vMerge w:val="restart"/>
            <w:textDirection w:val="btLr"/>
          </w:tcPr>
          <w:p w:rsidR="008C2E1C" w:rsidRPr="00BE060E" w:rsidRDefault="008C2E1C" w:rsidP="00FD268A">
            <w:pPr>
              <w:ind w:left="113" w:right="-108"/>
              <w:rPr>
                <w:b/>
              </w:rPr>
            </w:pPr>
            <w:r w:rsidRPr="00BE060E">
              <w:rPr>
                <w:b/>
              </w:rPr>
              <w:t xml:space="preserve">Класс </w:t>
            </w:r>
          </w:p>
        </w:tc>
        <w:tc>
          <w:tcPr>
            <w:tcW w:w="234" w:type="pct"/>
            <w:vMerge w:val="restart"/>
            <w:textDirection w:val="btLr"/>
          </w:tcPr>
          <w:p w:rsidR="008C2E1C" w:rsidRPr="00BE060E" w:rsidRDefault="008C2E1C" w:rsidP="00FD268A">
            <w:pPr>
              <w:ind w:left="-108" w:right="-108"/>
              <w:rPr>
                <w:b/>
              </w:rPr>
            </w:pPr>
            <w:r w:rsidRPr="00BE060E">
              <w:rPr>
                <w:b/>
              </w:rPr>
              <w:t xml:space="preserve">  Сдавали</w:t>
            </w:r>
          </w:p>
        </w:tc>
        <w:tc>
          <w:tcPr>
            <w:tcW w:w="1470" w:type="pct"/>
            <w:gridSpan w:val="6"/>
          </w:tcPr>
          <w:p w:rsidR="008C2E1C" w:rsidRPr="00BE060E" w:rsidRDefault="008C2E1C" w:rsidP="00FD268A">
            <w:pPr>
              <w:jc w:val="center"/>
              <w:rPr>
                <w:b/>
                <w:i/>
              </w:rPr>
            </w:pPr>
            <w:r w:rsidRPr="00BE060E">
              <w:rPr>
                <w:b/>
                <w:i/>
              </w:rPr>
              <w:t>Экзаменационные отметки</w:t>
            </w:r>
          </w:p>
        </w:tc>
        <w:tc>
          <w:tcPr>
            <w:tcW w:w="1470" w:type="pct"/>
            <w:gridSpan w:val="6"/>
          </w:tcPr>
          <w:p w:rsidR="008C2E1C" w:rsidRPr="00BE060E" w:rsidRDefault="008C2E1C" w:rsidP="00FD268A">
            <w:pPr>
              <w:jc w:val="center"/>
              <w:rPr>
                <w:b/>
                <w:i/>
              </w:rPr>
            </w:pPr>
            <w:r w:rsidRPr="00BE060E">
              <w:rPr>
                <w:b/>
                <w:i/>
              </w:rPr>
              <w:t>Годовые  отметки</w:t>
            </w:r>
          </w:p>
        </w:tc>
        <w:tc>
          <w:tcPr>
            <w:tcW w:w="647" w:type="pct"/>
            <w:vMerge w:val="restart"/>
          </w:tcPr>
          <w:p w:rsidR="008C2E1C" w:rsidRPr="00BE060E" w:rsidRDefault="008C2E1C" w:rsidP="00FD268A">
            <w:pPr>
              <w:jc w:val="center"/>
              <w:rPr>
                <w:b/>
              </w:rPr>
            </w:pPr>
            <w:r w:rsidRPr="00BE060E">
              <w:rPr>
                <w:b/>
              </w:rPr>
              <w:t>Ф.И.О.  учителя</w:t>
            </w:r>
          </w:p>
        </w:tc>
      </w:tr>
      <w:tr w:rsidR="008C2E1C" w:rsidRPr="00BE060E" w:rsidTr="00FD268A">
        <w:trPr>
          <w:cantSplit/>
          <w:trHeight w:val="1298"/>
        </w:trPr>
        <w:tc>
          <w:tcPr>
            <w:tcW w:w="946" w:type="pct"/>
            <w:vMerge/>
          </w:tcPr>
          <w:p w:rsidR="008C2E1C" w:rsidRPr="00BE060E" w:rsidRDefault="008C2E1C" w:rsidP="00FD268A">
            <w:pPr>
              <w:ind w:right="-108"/>
            </w:pPr>
          </w:p>
        </w:tc>
        <w:tc>
          <w:tcPr>
            <w:tcW w:w="234" w:type="pct"/>
            <w:vMerge/>
          </w:tcPr>
          <w:p w:rsidR="008C2E1C" w:rsidRPr="00BE060E" w:rsidRDefault="008C2E1C" w:rsidP="00FD268A">
            <w:pPr>
              <w:ind w:right="-108"/>
            </w:pPr>
          </w:p>
        </w:tc>
        <w:tc>
          <w:tcPr>
            <w:tcW w:w="234" w:type="pct"/>
            <w:vMerge/>
          </w:tcPr>
          <w:p w:rsidR="008C2E1C" w:rsidRPr="00BE060E" w:rsidRDefault="008C2E1C" w:rsidP="00FD268A">
            <w:pPr>
              <w:ind w:left="-108" w:right="-108"/>
              <w:jc w:val="center"/>
            </w:pPr>
          </w:p>
        </w:tc>
        <w:tc>
          <w:tcPr>
            <w:tcW w:w="23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«5»</w:t>
            </w:r>
          </w:p>
        </w:tc>
        <w:tc>
          <w:tcPr>
            <w:tcW w:w="23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«4»</w:t>
            </w:r>
          </w:p>
        </w:tc>
        <w:tc>
          <w:tcPr>
            <w:tcW w:w="23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«3»</w:t>
            </w:r>
          </w:p>
        </w:tc>
        <w:tc>
          <w:tcPr>
            <w:tcW w:w="23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«2»</w:t>
            </w:r>
          </w:p>
        </w:tc>
        <w:tc>
          <w:tcPr>
            <w:tcW w:w="267" w:type="pct"/>
            <w:textDirection w:val="btLr"/>
          </w:tcPr>
          <w:p w:rsidR="008C2E1C" w:rsidRPr="00BE060E" w:rsidRDefault="008C2E1C" w:rsidP="00FD268A">
            <w:pPr>
              <w:ind w:left="113" w:right="113"/>
              <w:rPr>
                <w:b/>
              </w:rPr>
            </w:pPr>
            <w:proofErr w:type="spellStart"/>
            <w:r w:rsidRPr="00BE060E">
              <w:rPr>
                <w:b/>
              </w:rPr>
              <w:t>Усп-ть</w:t>
            </w:r>
            <w:proofErr w:type="spellEnd"/>
            <w:r w:rsidRPr="00BE060E">
              <w:rPr>
                <w:b/>
              </w:rPr>
              <w:t xml:space="preserve"> % </w:t>
            </w:r>
          </w:p>
        </w:tc>
        <w:tc>
          <w:tcPr>
            <w:tcW w:w="267" w:type="pct"/>
            <w:textDirection w:val="btLr"/>
          </w:tcPr>
          <w:p w:rsidR="008C2E1C" w:rsidRPr="00BE060E" w:rsidRDefault="008C2E1C" w:rsidP="00FD268A">
            <w:pPr>
              <w:ind w:left="113" w:right="-52"/>
              <w:rPr>
                <w:b/>
              </w:rPr>
            </w:pPr>
            <w:proofErr w:type="spellStart"/>
            <w:r w:rsidRPr="00BE060E">
              <w:rPr>
                <w:b/>
              </w:rPr>
              <w:t>Кач-во</w:t>
            </w:r>
            <w:proofErr w:type="spellEnd"/>
            <w:r w:rsidRPr="00BE060E">
              <w:rPr>
                <w:b/>
              </w:rPr>
              <w:t xml:space="preserve"> %</w:t>
            </w:r>
          </w:p>
        </w:tc>
        <w:tc>
          <w:tcPr>
            <w:tcW w:w="23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«5»</w:t>
            </w:r>
          </w:p>
        </w:tc>
        <w:tc>
          <w:tcPr>
            <w:tcW w:w="23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«4»</w:t>
            </w:r>
          </w:p>
        </w:tc>
        <w:tc>
          <w:tcPr>
            <w:tcW w:w="23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«3»</w:t>
            </w:r>
          </w:p>
        </w:tc>
        <w:tc>
          <w:tcPr>
            <w:tcW w:w="23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  <w:rPr>
                <w:b/>
              </w:rPr>
            </w:pPr>
            <w:r w:rsidRPr="00BE060E">
              <w:rPr>
                <w:b/>
              </w:rPr>
              <w:t>«2»</w:t>
            </w:r>
          </w:p>
        </w:tc>
        <w:tc>
          <w:tcPr>
            <w:tcW w:w="267" w:type="pct"/>
            <w:textDirection w:val="btLr"/>
          </w:tcPr>
          <w:p w:rsidR="008C2E1C" w:rsidRPr="00BE060E" w:rsidRDefault="008C2E1C" w:rsidP="00FD268A">
            <w:pPr>
              <w:ind w:left="113" w:right="113"/>
              <w:rPr>
                <w:b/>
              </w:rPr>
            </w:pPr>
            <w:proofErr w:type="spellStart"/>
            <w:r w:rsidRPr="00BE060E">
              <w:rPr>
                <w:b/>
              </w:rPr>
              <w:t>Усп-ть</w:t>
            </w:r>
            <w:proofErr w:type="spellEnd"/>
            <w:r w:rsidRPr="00BE060E">
              <w:rPr>
                <w:b/>
              </w:rPr>
              <w:t xml:space="preserve"> % </w:t>
            </w:r>
          </w:p>
        </w:tc>
        <w:tc>
          <w:tcPr>
            <w:tcW w:w="267" w:type="pct"/>
            <w:textDirection w:val="btLr"/>
          </w:tcPr>
          <w:p w:rsidR="008C2E1C" w:rsidRPr="00BE060E" w:rsidRDefault="008C2E1C" w:rsidP="00FD268A">
            <w:pPr>
              <w:ind w:left="113" w:right="113"/>
              <w:rPr>
                <w:b/>
              </w:rPr>
            </w:pPr>
            <w:proofErr w:type="spellStart"/>
            <w:r w:rsidRPr="00BE060E">
              <w:rPr>
                <w:b/>
              </w:rPr>
              <w:t>Кач-во</w:t>
            </w:r>
            <w:proofErr w:type="spellEnd"/>
            <w:r w:rsidRPr="00BE060E">
              <w:rPr>
                <w:b/>
              </w:rPr>
              <w:t xml:space="preserve"> % </w:t>
            </w:r>
          </w:p>
        </w:tc>
        <w:tc>
          <w:tcPr>
            <w:tcW w:w="647" w:type="pct"/>
            <w:vMerge/>
          </w:tcPr>
          <w:p w:rsidR="008C2E1C" w:rsidRPr="00BE060E" w:rsidRDefault="008C2E1C" w:rsidP="00FD268A">
            <w:pPr>
              <w:jc w:val="center"/>
            </w:pPr>
          </w:p>
        </w:tc>
      </w:tr>
      <w:tr w:rsidR="008C2E1C" w:rsidRPr="00BE060E" w:rsidTr="00FD268A">
        <w:tc>
          <w:tcPr>
            <w:tcW w:w="946" w:type="pct"/>
            <w:tcBorders>
              <w:top w:val="single" w:sz="12" w:space="0" w:color="auto"/>
            </w:tcBorders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Обществознание</w:t>
            </w:r>
          </w:p>
        </w:tc>
        <w:tc>
          <w:tcPr>
            <w:tcW w:w="234" w:type="pct"/>
            <w:tcBorders>
              <w:top w:val="single" w:sz="12" w:space="0" w:color="auto"/>
            </w:tcBorders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9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ind w:right="-98"/>
              <w:jc w:val="center"/>
            </w:pPr>
            <w:r w:rsidRPr="00BE060E">
              <w:t>8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5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267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67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37,5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4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267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67" w:type="pct"/>
            <w:tcBorders>
              <w:top w:val="single" w:sz="12" w:space="0" w:color="auto"/>
            </w:tcBorders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62,5</w:t>
            </w:r>
          </w:p>
        </w:tc>
        <w:tc>
          <w:tcPr>
            <w:tcW w:w="647" w:type="pct"/>
            <w:tcBorders>
              <w:top w:val="single" w:sz="12" w:space="0" w:color="auto"/>
            </w:tcBorders>
          </w:tcPr>
          <w:p w:rsidR="008C2E1C" w:rsidRPr="00BE060E" w:rsidRDefault="008C2E1C" w:rsidP="00FD268A">
            <w:r w:rsidRPr="00BE060E">
              <w:t>Соколова Л.Н.</w:t>
            </w:r>
          </w:p>
        </w:tc>
      </w:tr>
      <w:tr w:rsidR="008C2E1C" w:rsidRPr="00BE060E" w:rsidTr="00FD268A">
        <w:tc>
          <w:tcPr>
            <w:tcW w:w="946" w:type="pct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Химия</w:t>
            </w:r>
          </w:p>
        </w:tc>
        <w:tc>
          <w:tcPr>
            <w:tcW w:w="234" w:type="pct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9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ind w:right="-98"/>
              <w:jc w:val="center"/>
            </w:pPr>
            <w:r w:rsidRPr="00BE060E">
              <w:t>1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647" w:type="pct"/>
          </w:tcPr>
          <w:p w:rsidR="008C2E1C" w:rsidRPr="00BE060E" w:rsidRDefault="008C2E1C" w:rsidP="00FD268A">
            <w:proofErr w:type="spellStart"/>
            <w:r w:rsidRPr="00BE060E">
              <w:t>Поддубная</w:t>
            </w:r>
            <w:proofErr w:type="spellEnd"/>
            <w:r w:rsidRPr="00BE060E">
              <w:t xml:space="preserve"> Е.В.</w:t>
            </w:r>
          </w:p>
        </w:tc>
      </w:tr>
      <w:tr w:rsidR="008C2E1C" w:rsidRPr="00BE060E" w:rsidTr="00FD268A">
        <w:tc>
          <w:tcPr>
            <w:tcW w:w="946" w:type="pct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География</w:t>
            </w:r>
          </w:p>
        </w:tc>
        <w:tc>
          <w:tcPr>
            <w:tcW w:w="234" w:type="pct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9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ind w:right="-98"/>
              <w:jc w:val="center"/>
            </w:pPr>
            <w:r w:rsidRPr="00BE060E">
              <w:t>7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2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2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71,4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57,1</w:t>
            </w:r>
          </w:p>
        </w:tc>
        <w:tc>
          <w:tcPr>
            <w:tcW w:w="647" w:type="pct"/>
          </w:tcPr>
          <w:p w:rsidR="008C2E1C" w:rsidRPr="00BE060E" w:rsidRDefault="008C2E1C" w:rsidP="00FD268A">
            <w:r w:rsidRPr="00BE060E">
              <w:t>Кузнецова О.А.</w:t>
            </w:r>
          </w:p>
        </w:tc>
      </w:tr>
      <w:tr w:rsidR="008C2E1C" w:rsidRPr="00BE060E" w:rsidTr="00FD268A">
        <w:tc>
          <w:tcPr>
            <w:tcW w:w="946" w:type="pct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Биология</w:t>
            </w:r>
          </w:p>
          <w:p w:rsidR="008C2E1C" w:rsidRPr="00BE060E" w:rsidRDefault="008C2E1C" w:rsidP="00FD268A">
            <w:pPr>
              <w:rPr>
                <w:b/>
              </w:rPr>
            </w:pPr>
          </w:p>
        </w:tc>
        <w:tc>
          <w:tcPr>
            <w:tcW w:w="234" w:type="pct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9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ind w:right="-98"/>
              <w:jc w:val="center"/>
            </w:pPr>
            <w:r w:rsidRPr="00BE060E">
              <w:t>4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4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234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67" w:type="pct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75</w:t>
            </w:r>
          </w:p>
        </w:tc>
        <w:tc>
          <w:tcPr>
            <w:tcW w:w="647" w:type="pct"/>
          </w:tcPr>
          <w:p w:rsidR="008C2E1C" w:rsidRPr="00BE060E" w:rsidRDefault="008C2E1C" w:rsidP="00FD268A">
            <w:proofErr w:type="spellStart"/>
            <w:r w:rsidRPr="00BE060E">
              <w:t>Поддубная</w:t>
            </w:r>
            <w:proofErr w:type="spellEnd"/>
            <w:r w:rsidRPr="00BE060E">
              <w:t xml:space="preserve"> Е.В.</w:t>
            </w:r>
          </w:p>
        </w:tc>
      </w:tr>
    </w:tbl>
    <w:p w:rsidR="008C2E1C" w:rsidRPr="00BE060E" w:rsidRDefault="008C2E1C" w:rsidP="008C2E1C">
      <w:pPr>
        <w:jc w:val="center"/>
      </w:pPr>
    </w:p>
    <w:p w:rsidR="008C2E1C" w:rsidRPr="00BE060E" w:rsidRDefault="008C2E1C" w:rsidP="008C2E1C">
      <w:r w:rsidRPr="00BE060E">
        <w:t>Результаты государственной (итоговой) аттестации необходимо проанализировать на заседаниях МО и наметить пути наиболее эффективной подготовки к экзаменам в традиционной форме и меры по ликвидации пробелов в знаниях учащихся.</w:t>
      </w:r>
    </w:p>
    <w:p w:rsidR="008C2E1C" w:rsidRPr="00BE060E" w:rsidRDefault="008C2E1C" w:rsidP="008C2E1C"/>
    <w:p w:rsidR="008C2E1C" w:rsidRPr="00BE060E" w:rsidRDefault="008C2E1C" w:rsidP="008C2E1C">
      <w:pPr>
        <w:jc w:val="center"/>
        <w:rPr>
          <w:b/>
          <w:bCs/>
        </w:rPr>
      </w:pPr>
    </w:p>
    <w:p w:rsidR="008C2E1C" w:rsidRPr="00BE060E" w:rsidRDefault="008C2E1C" w:rsidP="008C2E1C">
      <w:pPr>
        <w:jc w:val="center"/>
        <w:rPr>
          <w:b/>
          <w:bCs/>
        </w:rPr>
      </w:pPr>
    </w:p>
    <w:p w:rsidR="008C2E1C" w:rsidRPr="00BE060E" w:rsidRDefault="008C2E1C" w:rsidP="008C2E1C">
      <w:pPr>
        <w:rPr>
          <w:b/>
          <w:bCs/>
        </w:rPr>
        <w:sectPr w:rsidR="008C2E1C" w:rsidRPr="00BE060E" w:rsidSect="00B35CC9">
          <w:footerReference w:type="even" r:id="rId6"/>
          <w:footerReference w:type="default" r:id="rId7"/>
          <w:pgSz w:w="11906" w:h="16838"/>
          <w:pgMar w:top="510" w:right="851" w:bottom="414" w:left="1701" w:header="709" w:footer="709" w:gutter="0"/>
          <w:cols w:space="708"/>
          <w:docGrid w:linePitch="360"/>
        </w:sectPr>
      </w:pPr>
    </w:p>
    <w:p w:rsidR="008C2E1C" w:rsidRPr="00BE060E" w:rsidRDefault="008C2E1C" w:rsidP="008C2E1C">
      <w:pPr>
        <w:jc w:val="center"/>
        <w:rPr>
          <w:b/>
          <w:bCs/>
        </w:rPr>
      </w:pPr>
    </w:p>
    <w:p w:rsidR="008C2E1C" w:rsidRPr="00BE060E" w:rsidRDefault="008C2E1C" w:rsidP="008C2E1C">
      <w:pPr>
        <w:jc w:val="center"/>
        <w:rPr>
          <w:b/>
          <w:bCs/>
        </w:rPr>
      </w:pPr>
    </w:p>
    <w:p w:rsidR="008C2E1C" w:rsidRPr="00BE060E" w:rsidRDefault="008C2E1C" w:rsidP="008C2E1C">
      <w:pPr>
        <w:jc w:val="center"/>
        <w:rPr>
          <w:b/>
          <w:bCs/>
        </w:rPr>
      </w:pPr>
    </w:p>
    <w:p w:rsidR="008C2E1C" w:rsidRPr="00BE060E" w:rsidRDefault="008C2E1C" w:rsidP="008C2E1C">
      <w:pPr>
        <w:jc w:val="center"/>
        <w:rPr>
          <w:b/>
          <w:bCs/>
          <w:color w:val="FF0000"/>
        </w:rPr>
      </w:pPr>
      <w:r w:rsidRPr="00BE060E">
        <w:rPr>
          <w:b/>
          <w:bCs/>
        </w:rPr>
        <w:t xml:space="preserve">Сведения  о  результатах  итоговой  аттестации  выпускников   основного общего образования   </w:t>
      </w:r>
      <w:proofErr w:type="gramStart"/>
      <w:r w:rsidRPr="00BE060E">
        <w:rPr>
          <w:b/>
          <w:bCs/>
        </w:rPr>
        <w:t>за</w:t>
      </w:r>
      <w:proofErr w:type="gramEnd"/>
      <w:r w:rsidRPr="00BE060E">
        <w:rPr>
          <w:b/>
          <w:bCs/>
        </w:rPr>
        <w:t xml:space="preserve">  последние  3   года</w:t>
      </w:r>
    </w:p>
    <w:p w:rsidR="008C2E1C" w:rsidRPr="00BE060E" w:rsidRDefault="008C2E1C" w:rsidP="008C2E1C">
      <w:pPr>
        <w:shd w:val="clear" w:color="auto" w:fill="FFFFFF"/>
        <w:ind w:left="610"/>
      </w:pPr>
    </w:p>
    <w:p w:rsidR="008C2E1C" w:rsidRPr="00BE060E" w:rsidRDefault="008C2E1C" w:rsidP="008C2E1C">
      <w:pPr>
        <w:shd w:val="clear" w:color="auto" w:fill="FFFFFF"/>
        <w:ind w:left="610"/>
        <w:jc w:val="center"/>
      </w:pPr>
      <w:r w:rsidRPr="00BE060E">
        <w:t>Результаты  выпускных  экзаменов</w:t>
      </w:r>
    </w:p>
    <w:p w:rsidR="008C2E1C" w:rsidRPr="00BE060E" w:rsidRDefault="008C2E1C" w:rsidP="008C2E1C">
      <w:pPr>
        <w:shd w:val="clear" w:color="auto" w:fill="FFFFFF"/>
      </w:pPr>
    </w:p>
    <w:p w:rsidR="008C2E1C" w:rsidRPr="00BE060E" w:rsidRDefault="008C2E1C" w:rsidP="008C2E1C">
      <w:pPr>
        <w:shd w:val="clear" w:color="auto" w:fill="FFFFFF"/>
      </w:pPr>
    </w:p>
    <w:tbl>
      <w:tblPr>
        <w:tblW w:w="14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1629"/>
        <w:gridCol w:w="903"/>
        <w:gridCol w:w="901"/>
        <w:gridCol w:w="902"/>
        <w:gridCol w:w="1629"/>
        <w:gridCol w:w="684"/>
        <w:gridCol w:w="758"/>
        <w:gridCol w:w="804"/>
        <w:gridCol w:w="1629"/>
        <w:gridCol w:w="614"/>
        <w:gridCol w:w="772"/>
        <w:gridCol w:w="975"/>
      </w:tblGrid>
      <w:tr w:rsidR="008C2E1C" w:rsidRPr="00BE060E" w:rsidTr="00FD268A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r w:rsidRPr="00BE060E">
              <w:t>Учебные предметы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 xml:space="preserve">За </w:t>
            </w:r>
            <w:r w:rsidRPr="00BE060E">
              <w:rPr>
                <w:b/>
              </w:rPr>
              <w:t>2014-2015</w:t>
            </w:r>
            <w:r w:rsidRPr="00BE060E">
              <w:t>учебный год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 xml:space="preserve">За </w:t>
            </w:r>
            <w:r w:rsidRPr="00BE060E">
              <w:rPr>
                <w:b/>
              </w:rPr>
              <w:t>2015-2016</w:t>
            </w:r>
            <w:r w:rsidRPr="00BE060E">
              <w:t xml:space="preserve"> учебный год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 xml:space="preserve">За </w:t>
            </w:r>
            <w:r w:rsidRPr="00BE060E">
              <w:rPr>
                <w:b/>
              </w:rPr>
              <w:t>2016-2017</w:t>
            </w:r>
            <w:r w:rsidRPr="00BE060E">
              <w:t xml:space="preserve"> учебный год</w:t>
            </w:r>
          </w:p>
        </w:tc>
      </w:tr>
      <w:tr w:rsidR="008C2E1C" w:rsidRPr="00BE060E" w:rsidTr="00FD268A">
        <w:trPr>
          <w:trHeight w:val="106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ind w:right="-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r w:rsidRPr="00BE060E">
              <w:t>Число выпускников, державших экзамен по предмету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Число выпускников,</w:t>
            </w:r>
          </w:p>
          <w:p w:rsidR="008C2E1C" w:rsidRPr="00BE060E" w:rsidRDefault="008C2E1C" w:rsidP="00FD268A">
            <w:pPr>
              <w:jc w:val="center"/>
            </w:pPr>
            <w:proofErr w:type="gramStart"/>
            <w:r w:rsidRPr="00BE060E">
              <w:t>получивших</w:t>
            </w:r>
            <w:proofErr w:type="gramEnd"/>
            <w:r w:rsidRPr="00BE060E">
              <w:t xml:space="preserve"> оценку</w:t>
            </w:r>
          </w:p>
          <w:p w:rsidR="008C2E1C" w:rsidRPr="00BE060E" w:rsidRDefault="008C2E1C" w:rsidP="00FD268A">
            <w:pPr>
              <w:jc w:val="center"/>
            </w:pPr>
            <w:r w:rsidRPr="00BE060E">
              <w:t xml:space="preserve">  (% к числу </w:t>
            </w:r>
            <w:proofErr w:type="gramStart"/>
            <w:r w:rsidRPr="00BE060E">
              <w:t>державших</w:t>
            </w:r>
            <w:proofErr w:type="gramEnd"/>
            <w:r w:rsidRPr="00BE060E">
              <w:t xml:space="preserve">  экзамен)</w:t>
            </w:r>
          </w:p>
          <w:p w:rsidR="008C2E1C" w:rsidRPr="00BE060E" w:rsidRDefault="008C2E1C" w:rsidP="00FD268A"/>
          <w:p w:rsidR="008C2E1C" w:rsidRPr="00BE060E" w:rsidRDefault="008C2E1C" w:rsidP="00FD26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Число выпускников,</w:t>
            </w:r>
          </w:p>
          <w:p w:rsidR="008C2E1C" w:rsidRPr="00BE060E" w:rsidRDefault="008C2E1C" w:rsidP="00FD268A">
            <w:pPr>
              <w:jc w:val="center"/>
            </w:pPr>
            <w:proofErr w:type="gramStart"/>
            <w:r w:rsidRPr="00BE060E">
              <w:t>получивших</w:t>
            </w:r>
            <w:proofErr w:type="gramEnd"/>
            <w:r w:rsidRPr="00BE060E">
              <w:t xml:space="preserve"> оценку</w:t>
            </w:r>
          </w:p>
          <w:p w:rsidR="008C2E1C" w:rsidRPr="00BE060E" w:rsidRDefault="008C2E1C" w:rsidP="00FD268A">
            <w:pPr>
              <w:jc w:val="center"/>
            </w:pPr>
            <w:r w:rsidRPr="00BE060E">
              <w:t xml:space="preserve">  (% к числу </w:t>
            </w:r>
            <w:proofErr w:type="gramStart"/>
            <w:r w:rsidRPr="00BE060E">
              <w:t>державших</w:t>
            </w:r>
            <w:proofErr w:type="gramEnd"/>
            <w:r w:rsidRPr="00BE060E">
              <w:t xml:space="preserve">  экзамен)</w:t>
            </w:r>
          </w:p>
          <w:p w:rsidR="008C2E1C" w:rsidRPr="00BE060E" w:rsidRDefault="008C2E1C" w:rsidP="00FD268A"/>
          <w:p w:rsidR="008C2E1C" w:rsidRPr="00BE060E" w:rsidRDefault="008C2E1C" w:rsidP="00FD268A"/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Число выпускников,</w:t>
            </w:r>
          </w:p>
          <w:p w:rsidR="008C2E1C" w:rsidRPr="00BE060E" w:rsidRDefault="008C2E1C" w:rsidP="00FD268A">
            <w:pPr>
              <w:jc w:val="center"/>
            </w:pPr>
            <w:proofErr w:type="gramStart"/>
            <w:r w:rsidRPr="00BE060E">
              <w:t>получивших</w:t>
            </w:r>
            <w:proofErr w:type="gramEnd"/>
            <w:r w:rsidRPr="00BE060E">
              <w:t xml:space="preserve"> оценку</w:t>
            </w:r>
          </w:p>
          <w:p w:rsidR="008C2E1C" w:rsidRPr="00BE060E" w:rsidRDefault="008C2E1C" w:rsidP="00FD268A">
            <w:pPr>
              <w:jc w:val="center"/>
            </w:pPr>
            <w:r w:rsidRPr="00BE060E">
              <w:t xml:space="preserve">  (% к числу </w:t>
            </w:r>
            <w:proofErr w:type="gramStart"/>
            <w:r w:rsidRPr="00BE060E">
              <w:t>державших</w:t>
            </w:r>
            <w:proofErr w:type="gramEnd"/>
            <w:r w:rsidRPr="00BE060E">
              <w:t xml:space="preserve">  экзамен)</w:t>
            </w:r>
          </w:p>
          <w:p w:rsidR="008C2E1C" w:rsidRPr="00BE060E" w:rsidRDefault="008C2E1C" w:rsidP="00FD268A"/>
          <w:p w:rsidR="008C2E1C" w:rsidRPr="00BE060E" w:rsidRDefault="008C2E1C" w:rsidP="00FD26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Число выпускников,</w:t>
            </w:r>
          </w:p>
          <w:p w:rsidR="008C2E1C" w:rsidRPr="00BE060E" w:rsidRDefault="008C2E1C" w:rsidP="00FD268A">
            <w:pPr>
              <w:jc w:val="center"/>
            </w:pPr>
            <w:proofErr w:type="gramStart"/>
            <w:r w:rsidRPr="00BE060E">
              <w:t>получивших</w:t>
            </w:r>
            <w:proofErr w:type="gramEnd"/>
            <w:r w:rsidRPr="00BE060E">
              <w:t xml:space="preserve"> оценку</w:t>
            </w:r>
          </w:p>
          <w:p w:rsidR="008C2E1C" w:rsidRPr="00BE060E" w:rsidRDefault="008C2E1C" w:rsidP="00FD268A">
            <w:pPr>
              <w:jc w:val="center"/>
            </w:pPr>
            <w:r w:rsidRPr="00BE060E">
              <w:t xml:space="preserve">  (% к числу </w:t>
            </w:r>
            <w:proofErr w:type="gramStart"/>
            <w:r w:rsidRPr="00BE060E">
              <w:t>державших</w:t>
            </w:r>
            <w:proofErr w:type="gramEnd"/>
            <w:r w:rsidRPr="00BE060E">
              <w:t xml:space="preserve">  экзамен)</w:t>
            </w:r>
          </w:p>
          <w:p w:rsidR="008C2E1C" w:rsidRPr="00BE060E" w:rsidRDefault="008C2E1C" w:rsidP="00FD268A"/>
          <w:p w:rsidR="008C2E1C" w:rsidRPr="00BE060E" w:rsidRDefault="008C2E1C" w:rsidP="00FD268A"/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Число выпускников,</w:t>
            </w:r>
          </w:p>
          <w:p w:rsidR="008C2E1C" w:rsidRPr="00BE060E" w:rsidRDefault="008C2E1C" w:rsidP="00FD268A">
            <w:pPr>
              <w:jc w:val="center"/>
            </w:pPr>
            <w:proofErr w:type="gramStart"/>
            <w:r w:rsidRPr="00BE060E">
              <w:t>получивших</w:t>
            </w:r>
            <w:proofErr w:type="gramEnd"/>
            <w:r w:rsidRPr="00BE060E">
              <w:t xml:space="preserve"> оценку</w:t>
            </w:r>
          </w:p>
          <w:p w:rsidR="008C2E1C" w:rsidRPr="00BE060E" w:rsidRDefault="008C2E1C" w:rsidP="00FD268A">
            <w:pPr>
              <w:jc w:val="center"/>
            </w:pPr>
            <w:r w:rsidRPr="00BE060E">
              <w:t xml:space="preserve">  (% к числу </w:t>
            </w:r>
            <w:proofErr w:type="gramStart"/>
            <w:r w:rsidRPr="00BE060E">
              <w:t>державших</w:t>
            </w:r>
            <w:proofErr w:type="gramEnd"/>
            <w:r w:rsidRPr="00BE060E">
              <w:t xml:space="preserve">  экзамен)</w:t>
            </w:r>
          </w:p>
          <w:p w:rsidR="008C2E1C" w:rsidRPr="00BE060E" w:rsidRDefault="008C2E1C" w:rsidP="00FD268A"/>
          <w:p w:rsidR="008C2E1C" w:rsidRPr="00BE060E" w:rsidRDefault="008C2E1C" w:rsidP="00FD268A"/>
        </w:tc>
      </w:tr>
      <w:tr w:rsidR="008C2E1C" w:rsidRPr="00BE060E" w:rsidTr="00FD268A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Число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«2»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«3»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«4»  и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Число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«2»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«3»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«4»  и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Число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«4»  и «5»</w:t>
            </w:r>
          </w:p>
        </w:tc>
      </w:tr>
      <w:tr w:rsidR="008C2E1C" w:rsidRPr="00BE060E" w:rsidTr="00FD268A">
        <w:trPr>
          <w:trHeight w:val="38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ind w:right="-141"/>
            </w:pPr>
            <w:r w:rsidRPr="00BE060E">
              <w:t xml:space="preserve">Русский язык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15.3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61.5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38.4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60</w:t>
            </w:r>
          </w:p>
        </w:tc>
      </w:tr>
      <w:tr w:rsidR="008C2E1C" w:rsidRPr="00BE060E" w:rsidTr="00FD268A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ind w:right="-141"/>
            </w:pPr>
            <w:r w:rsidRPr="00BE060E">
              <w:t xml:space="preserve">Математика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7.6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92.3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  <w:r w:rsidRPr="00BE060E">
              <w:rPr>
                <w:lang w:val="en-US"/>
              </w:rPr>
              <w:t>3.3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50</w:t>
            </w:r>
          </w:p>
        </w:tc>
      </w:tr>
      <w:tr w:rsidR="008C2E1C" w:rsidRPr="00BE060E" w:rsidTr="00FD268A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r w:rsidRPr="00BE060E"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62.5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37.5</w:t>
            </w:r>
          </w:p>
        </w:tc>
      </w:tr>
      <w:tr w:rsidR="008C2E1C" w:rsidRPr="00BE060E" w:rsidTr="00FD268A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r w:rsidRPr="00BE060E"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28.5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71.4</w:t>
            </w:r>
          </w:p>
        </w:tc>
      </w:tr>
      <w:tr w:rsidR="008C2E1C" w:rsidRPr="00BE060E" w:rsidTr="00FD268A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r w:rsidRPr="00BE060E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</w:tr>
      <w:tr w:rsidR="008C2E1C" w:rsidRPr="00BE060E" w:rsidTr="00FD268A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r w:rsidRPr="00BE060E"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-</w:t>
            </w:r>
          </w:p>
        </w:tc>
      </w:tr>
    </w:tbl>
    <w:p w:rsidR="008C2E1C" w:rsidRPr="00BE060E" w:rsidRDefault="008C2E1C" w:rsidP="008C2E1C">
      <w:pPr>
        <w:tabs>
          <w:tab w:val="left" w:pos="5960"/>
        </w:tabs>
      </w:pPr>
      <w:r w:rsidRPr="00BE060E">
        <w:t>Доля выпускников, получивших медали составляет 10%</w:t>
      </w:r>
    </w:p>
    <w:p w:rsidR="008C2E1C" w:rsidRPr="00BE060E" w:rsidRDefault="008C2E1C" w:rsidP="008C2E1C"/>
    <w:p w:rsidR="008C2E1C" w:rsidRPr="00BE060E" w:rsidRDefault="008C2E1C" w:rsidP="008C2E1C">
      <w:pPr>
        <w:sectPr w:rsidR="008C2E1C" w:rsidRPr="00BE060E" w:rsidSect="002777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2E1C" w:rsidRPr="00BE060E" w:rsidRDefault="008C2E1C" w:rsidP="008C2E1C"/>
    <w:p w:rsidR="008C2E1C" w:rsidRPr="00BE060E" w:rsidRDefault="008C2E1C" w:rsidP="008C2E1C">
      <w:pPr>
        <w:pStyle w:val="a5"/>
        <w:spacing w:before="0" w:beforeAutospacing="0" w:after="0" w:afterAutospacing="0"/>
        <w:rPr>
          <w:b/>
        </w:rPr>
      </w:pPr>
      <w:r w:rsidRPr="00BE060E">
        <w:rPr>
          <w:b/>
        </w:rPr>
        <w:t>Анализ государственной итоговой аттестации 2017 года  11 класс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</w:pP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</w:pPr>
      <w:r w:rsidRPr="00BE060E">
        <w:t>В государственной итоговой аттестации  за курс среднего общего образования принимали участие 8 выпускников 11 класса. Все 8 выпускников успешно прошли государственную итоговую аттестацию по русскому языку и математике и получили аттестаты о среднем общем образовании.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</w:pPr>
      <w:r w:rsidRPr="00BE060E">
        <w:t xml:space="preserve"> 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  <w:rPr>
          <w:b/>
        </w:rPr>
      </w:pPr>
      <w:r w:rsidRPr="00BE060E">
        <w:rPr>
          <w:b/>
        </w:rPr>
        <w:t xml:space="preserve">Результаты государственной итоговой аттестации обязательные экзамены 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  <w:rPr>
          <w:b/>
        </w:rPr>
      </w:pP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</w:pPr>
      <w:r w:rsidRPr="00BE060E">
        <w:rPr>
          <w:b/>
        </w:rPr>
        <w:t>Русский язык (ЕГЭ)</w:t>
      </w:r>
      <w:r w:rsidRPr="00BE060E">
        <w:t>, все выпускники преодолели порог успешности -36 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505"/>
        <w:gridCol w:w="503"/>
        <w:gridCol w:w="547"/>
        <w:gridCol w:w="710"/>
        <w:gridCol w:w="867"/>
        <w:gridCol w:w="852"/>
        <w:gridCol w:w="844"/>
        <w:gridCol w:w="569"/>
        <w:gridCol w:w="505"/>
        <w:gridCol w:w="632"/>
        <w:gridCol w:w="703"/>
        <w:gridCol w:w="1390"/>
      </w:tblGrid>
      <w:tr w:rsidR="008C2E1C" w:rsidRPr="00BE060E" w:rsidTr="00FD268A">
        <w:trPr>
          <w:cantSplit/>
          <w:trHeight w:val="281"/>
        </w:trPr>
        <w:tc>
          <w:tcPr>
            <w:tcW w:w="493" w:type="pct"/>
            <w:textDirection w:val="btLr"/>
          </w:tcPr>
          <w:p w:rsidR="008C2E1C" w:rsidRPr="00BE060E" w:rsidRDefault="008C2E1C" w:rsidP="00FD268A">
            <w:pPr>
              <w:ind w:left="113" w:right="113"/>
            </w:pPr>
          </w:p>
        </w:tc>
        <w:tc>
          <w:tcPr>
            <w:tcW w:w="1637" w:type="pct"/>
            <w:gridSpan w:val="5"/>
          </w:tcPr>
          <w:p w:rsidR="008C2E1C" w:rsidRPr="00BE060E" w:rsidRDefault="008C2E1C" w:rsidP="00FD268A">
            <w:pPr>
              <w:jc w:val="center"/>
            </w:pPr>
            <w:r w:rsidRPr="00BE060E">
              <w:t>Экзаменационные</w:t>
            </w:r>
          </w:p>
        </w:tc>
        <w:tc>
          <w:tcPr>
            <w:tcW w:w="2144" w:type="pct"/>
            <w:gridSpan w:val="6"/>
          </w:tcPr>
          <w:p w:rsidR="008C2E1C" w:rsidRPr="00BE060E" w:rsidRDefault="008C2E1C" w:rsidP="00FD268A">
            <w:pPr>
              <w:jc w:val="center"/>
            </w:pPr>
            <w:r w:rsidRPr="00BE060E">
              <w:t>Годовые</w:t>
            </w:r>
          </w:p>
        </w:tc>
        <w:tc>
          <w:tcPr>
            <w:tcW w:w="726" w:type="pct"/>
          </w:tcPr>
          <w:p w:rsidR="008C2E1C" w:rsidRPr="00BE060E" w:rsidRDefault="008C2E1C" w:rsidP="00FD268A">
            <w:pPr>
              <w:jc w:val="center"/>
            </w:pPr>
          </w:p>
        </w:tc>
      </w:tr>
      <w:tr w:rsidR="008C2E1C" w:rsidRPr="00BE060E" w:rsidTr="00FD268A">
        <w:trPr>
          <w:cantSplit/>
          <w:trHeight w:val="1360"/>
        </w:trPr>
        <w:tc>
          <w:tcPr>
            <w:tcW w:w="493" w:type="pct"/>
            <w:textDirection w:val="btLr"/>
          </w:tcPr>
          <w:p w:rsidR="008C2E1C" w:rsidRPr="00BE060E" w:rsidRDefault="008C2E1C" w:rsidP="00FD268A">
            <w:pPr>
              <w:ind w:left="113" w:right="113"/>
            </w:pPr>
            <w:r w:rsidRPr="00BE060E">
              <w:t xml:space="preserve">Класс </w:t>
            </w:r>
          </w:p>
        </w:tc>
        <w:tc>
          <w:tcPr>
            <w:tcW w:w="264" w:type="pct"/>
            <w:textDirection w:val="btLr"/>
          </w:tcPr>
          <w:p w:rsidR="008C2E1C" w:rsidRPr="00BE060E" w:rsidRDefault="008C2E1C" w:rsidP="00FD268A">
            <w:pPr>
              <w:ind w:left="113" w:right="-98"/>
            </w:pPr>
            <w:r w:rsidRPr="00BE060E">
              <w:t>По списку</w:t>
            </w:r>
          </w:p>
        </w:tc>
        <w:tc>
          <w:tcPr>
            <w:tcW w:w="263" w:type="pct"/>
            <w:textDirection w:val="btLr"/>
          </w:tcPr>
          <w:p w:rsidR="008C2E1C" w:rsidRPr="00BE060E" w:rsidRDefault="008C2E1C" w:rsidP="00FD268A">
            <w:pPr>
              <w:ind w:left="113" w:right="113"/>
            </w:pPr>
            <w:r w:rsidRPr="00BE060E">
              <w:t xml:space="preserve">Сдавали </w:t>
            </w:r>
          </w:p>
        </w:tc>
        <w:tc>
          <w:tcPr>
            <w:tcW w:w="286" w:type="pct"/>
            <w:textDirection w:val="btLr"/>
          </w:tcPr>
          <w:p w:rsidR="008C2E1C" w:rsidRPr="00BE060E" w:rsidRDefault="008C2E1C" w:rsidP="00FD268A">
            <w:pPr>
              <w:ind w:left="113" w:right="113"/>
            </w:pPr>
            <w:proofErr w:type="spellStart"/>
            <w:r w:rsidRPr="00BE060E">
              <w:t>Усп-ть</w:t>
            </w:r>
            <w:proofErr w:type="spellEnd"/>
            <w:r w:rsidRPr="00BE060E">
              <w:t xml:space="preserve"> %</w:t>
            </w:r>
          </w:p>
        </w:tc>
        <w:tc>
          <w:tcPr>
            <w:tcW w:w="371" w:type="pct"/>
            <w:textDirection w:val="btLr"/>
          </w:tcPr>
          <w:p w:rsidR="008C2E1C" w:rsidRPr="00BE060E" w:rsidRDefault="008C2E1C" w:rsidP="00FD268A">
            <w:pPr>
              <w:ind w:left="113" w:right="113"/>
            </w:pPr>
            <w:r w:rsidRPr="00BE060E">
              <w:t>Ср.  балл</w:t>
            </w:r>
          </w:p>
        </w:tc>
        <w:tc>
          <w:tcPr>
            <w:tcW w:w="453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Свыше 55 баллов</w:t>
            </w:r>
          </w:p>
        </w:tc>
        <w:tc>
          <w:tcPr>
            <w:tcW w:w="445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«5»</w:t>
            </w:r>
          </w:p>
        </w:tc>
        <w:tc>
          <w:tcPr>
            <w:tcW w:w="441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«4»</w:t>
            </w:r>
          </w:p>
        </w:tc>
        <w:tc>
          <w:tcPr>
            <w:tcW w:w="297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«3»</w:t>
            </w:r>
          </w:p>
        </w:tc>
        <w:tc>
          <w:tcPr>
            <w:tcW w:w="264" w:type="pct"/>
            <w:textDirection w:val="btL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«2»</w:t>
            </w:r>
          </w:p>
        </w:tc>
        <w:tc>
          <w:tcPr>
            <w:tcW w:w="330" w:type="pct"/>
            <w:textDirection w:val="btLr"/>
          </w:tcPr>
          <w:p w:rsidR="008C2E1C" w:rsidRPr="00BE060E" w:rsidRDefault="008C2E1C" w:rsidP="00FD268A">
            <w:pPr>
              <w:ind w:left="113" w:right="113"/>
            </w:pPr>
            <w:proofErr w:type="spellStart"/>
            <w:r w:rsidRPr="00BE060E">
              <w:t>Усп-ть</w:t>
            </w:r>
            <w:proofErr w:type="spellEnd"/>
            <w:r w:rsidRPr="00BE060E">
              <w:t xml:space="preserve"> %</w:t>
            </w:r>
          </w:p>
        </w:tc>
        <w:tc>
          <w:tcPr>
            <w:tcW w:w="367" w:type="pct"/>
            <w:textDirection w:val="btLr"/>
          </w:tcPr>
          <w:p w:rsidR="008C2E1C" w:rsidRPr="00BE060E" w:rsidRDefault="008C2E1C" w:rsidP="00FD268A">
            <w:pPr>
              <w:ind w:left="113" w:right="113"/>
            </w:pPr>
            <w:proofErr w:type="spellStart"/>
            <w:r w:rsidRPr="00BE060E">
              <w:t>Кач-во</w:t>
            </w:r>
            <w:proofErr w:type="spellEnd"/>
            <w:r w:rsidRPr="00BE060E">
              <w:t xml:space="preserve"> %</w:t>
            </w:r>
          </w:p>
        </w:tc>
        <w:tc>
          <w:tcPr>
            <w:tcW w:w="726" w:type="pct"/>
          </w:tcPr>
          <w:p w:rsidR="008C2E1C" w:rsidRPr="00BE060E" w:rsidRDefault="008C2E1C" w:rsidP="00FD268A">
            <w:pPr>
              <w:jc w:val="center"/>
            </w:pPr>
            <w:r w:rsidRPr="00BE060E">
              <w:t>Ф.И.О.  учителя</w:t>
            </w:r>
          </w:p>
        </w:tc>
      </w:tr>
      <w:tr w:rsidR="008C2E1C" w:rsidRPr="00BE060E" w:rsidTr="00FD268A">
        <w:tc>
          <w:tcPr>
            <w:tcW w:w="493" w:type="pct"/>
          </w:tcPr>
          <w:p w:rsidR="008C2E1C" w:rsidRPr="00BE060E" w:rsidRDefault="008C2E1C" w:rsidP="00FD268A">
            <w:pPr>
              <w:jc w:val="center"/>
            </w:pPr>
            <w:r w:rsidRPr="00BE060E">
              <w:t>11</w:t>
            </w:r>
          </w:p>
        </w:tc>
        <w:tc>
          <w:tcPr>
            <w:tcW w:w="264" w:type="pct"/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263" w:type="pct"/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286" w:type="pct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371" w:type="pct"/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t>6</w:t>
            </w:r>
            <w:proofErr w:type="spellStart"/>
            <w:r w:rsidRPr="00BE060E">
              <w:rPr>
                <w:lang w:val="en-US"/>
              </w:rPr>
              <w:t>6</w:t>
            </w:r>
            <w:proofErr w:type="spellEnd"/>
            <w:r w:rsidRPr="00BE060E">
              <w:t>,</w:t>
            </w:r>
            <w:r w:rsidRPr="00BE060E">
              <w:rPr>
                <w:lang w:val="en-US"/>
              </w:rPr>
              <w:t>8</w:t>
            </w:r>
          </w:p>
        </w:tc>
        <w:tc>
          <w:tcPr>
            <w:tcW w:w="453" w:type="pct"/>
          </w:tcPr>
          <w:p w:rsidR="008C2E1C" w:rsidRPr="00BE060E" w:rsidRDefault="008C2E1C" w:rsidP="00FD268A">
            <w:pPr>
              <w:jc w:val="center"/>
            </w:pPr>
            <w:r w:rsidRPr="00BE060E">
              <w:t>6</w:t>
            </w:r>
          </w:p>
        </w:tc>
        <w:tc>
          <w:tcPr>
            <w:tcW w:w="445" w:type="pct"/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2</w:t>
            </w:r>
          </w:p>
        </w:tc>
        <w:tc>
          <w:tcPr>
            <w:tcW w:w="441" w:type="pct"/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6</w:t>
            </w:r>
          </w:p>
        </w:tc>
        <w:tc>
          <w:tcPr>
            <w:tcW w:w="297" w:type="pct"/>
          </w:tcPr>
          <w:p w:rsidR="008C2E1C" w:rsidRPr="00BE060E" w:rsidRDefault="008C2E1C" w:rsidP="00FD268A">
            <w:pPr>
              <w:jc w:val="center"/>
              <w:rPr>
                <w:lang w:val="en-US"/>
              </w:rPr>
            </w:pPr>
            <w:r w:rsidRPr="00BE060E">
              <w:rPr>
                <w:lang w:val="en-US"/>
              </w:rPr>
              <w:t>0</w:t>
            </w:r>
          </w:p>
        </w:tc>
        <w:tc>
          <w:tcPr>
            <w:tcW w:w="264" w:type="pct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330" w:type="pct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367" w:type="pct"/>
          </w:tcPr>
          <w:p w:rsidR="008C2E1C" w:rsidRPr="00BE060E" w:rsidRDefault="008C2E1C" w:rsidP="00FD268A">
            <w:pPr>
              <w:rPr>
                <w:lang w:val="en-US"/>
              </w:rPr>
            </w:pPr>
            <w:r w:rsidRPr="00BE060E">
              <w:rPr>
                <w:lang w:val="en-US"/>
              </w:rPr>
              <w:t>100</w:t>
            </w:r>
          </w:p>
        </w:tc>
        <w:tc>
          <w:tcPr>
            <w:tcW w:w="726" w:type="pct"/>
          </w:tcPr>
          <w:p w:rsidR="008C2E1C" w:rsidRPr="00BE060E" w:rsidRDefault="008C2E1C" w:rsidP="00FD268A">
            <w:r w:rsidRPr="00BE060E">
              <w:t>Ерофеева Л.В.</w:t>
            </w:r>
          </w:p>
        </w:tc>
      </w:tr>
    </w:tbl>
    <w:p w:rsidR="008C2E1C" w:rsidRPr="00BE060E" w:rsidRDefault="008C2E1C" w:rsidP="008C2E1C">
      <w:pPr>
        <w:pStyle w:val="a5"/>
        <w:spacing w:before="0" w:beforeAutospacing="0" w:after="0" w:afterAutospacing="0"/>
        <w:jc w:val="both"/>
        <w:rPr>
          <w:b/>
          <w:u w:val="single"/>
        </w:rPr>
      </w:pPr>
    </w:p>
    <w:p w:rsidR="008C2E1C" w:rsidRPr="00BE060E" w:rsidRDefault="008C2E1C" w:rsidP="008C2E1C">
      <w:pPr>
        <w:pStyle w:val="a5"/>
        <w:spacing w:before="0" w:beforeAutospacing="0" w:after="0" w:afterAutospacing="0"/>
        <w:jc w:val="both"/>
      </w:pPr>
      <w:r w:rsidRPr="00BE060E">
        <w:rPr>
          <w:b/>
          <w:u w:val="single"/>
        </w:rPr>
        <w:t>Максимальный  балл</w:t>
      </w:r>
      <w:proofErr w:type="gramStart"/>
      <w:r w:rsidRPr="00BE060E">
        <w:rPr>
          <w:b/>
          <w:u w:val="single"/>
        </w:rPr>
        <w:t xml:space="preserve"> :</w:t>
      </w:r>
      <w:proofErr w:type="gramEnd"/>
      <w:r w:rsidRPr="00BE060E">
        <w:rPr>
          <w:b/>
          <w:u w:val="single"/>
        </w:rPr>
        <w:t xml:space="preserve"> 81</w:t>
      </w:r>
      <w:r w:rsidRPr="00BE060E">
        <w:t xml:space="preserve">    у </w:t>
      </w:r>
      <w:proofErr w:type="spellStart"/>
      <w:r w:rsidRPr="00BE060E">
        <w:t>Поддубной</w:t>
      </w:r>
      <w:proofErr w:type="spellEnd"/>
      <w:r w:rsidRPr="00BE060E">
        <w:t xml:space="preserve"> Светланы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</w:pPr>
      <w:r w:rsidRPr="00BE060E">
        <w:t xml:space="preserve">  </w:t>
      </w:r>
    </w:p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</w:pPr>
      <w:r w:rsidRPr="00BE060E">
        <w:rPr>
          <w:b/>
        </w:rPr>
        <w:t>Математика (ЕГЭ)</w:t>
      </w:r>
      <w:proofErr w:type="gramStart"/>
      <w:r w:rsidRPr="00BE060E">
        <w:rPr>
          <w:b/>
        </w:rPr>
        <w:t>,п</w:t>
      </w:r>
      <w:proofErr w:type="gramEnd"/>
      <w:r w:rsidRPr="00BE060E">
        <w:rPr>
          <w:b/>
        </w:rPr>
        <w:t xml:space="preserve">рофильная </w:t>
      </w:r>
      <w:r w:rsidRPr="00BE060E">
        <w:t>все выпускники преодолели порог успешности-24 балла</w:t>
      </w:r>
    </w:p>
    <w:tbl>
      <w:tblPr>
        <w:tblW w:w="105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872"/>
        <w:gridCol w:w="1076"/>
        <w:gridCol w:w="769"/>
        <w:gridCol w:w="777"/>
        <w:gridCol w:w="666"/>
        <w:gridCol w:w="666"/>
        <w:gridCol w:w="666"/>
        <w:gridCol w:w="666"/>
        <w:gridCol w:w="769"/>
        <w:gridCol w:w="755"/>
        <w:gridCol w:w="2001"/>
      </w:tblGrid>
      <w:tr w:rsidR="008C2E1C" w:rsidRPr="00BE060E" w:rsidTr="00FD268A">
        <w:tc>
          <w:tcPr>
            <w:tcW w:w="865" w:type="dxa"/>
          </w:tcPr>
          <w:p w:rsidR="008C2E1C" w:rsidRPr="00BE060E" w:rsidRDefault="008C2E1C" w:rsidP="00FD268A"/>
        </w:tc>
        <w:tc>
          <w:tcPr>
            <w:tcW w:w="872" w:type="dxa"/>
          </w:tcPr>
          <w:p w:rsidR="008C2E1C" w:rsidRPr="00BE060E" w:rsidRDefault="008C2E1C" w:rsidP="00FD268A">
            <w:pPr>
              <w:ind w:right="-98"/>
            </w:pPr>
          </w:p>
        </w:tc>
        <w:tc>
          <w:tcPr>
            <w:tcW w:w="1076" w:type="dxa"/>
          </w:tcPr>
          <w:p w:rsidR="008C2E1C" w:rsidRPr="00BE060E" w:rsidRDefault="008C2E1C" w:rsidP="00FD268A"/>
        </w:tc>
        <w:tc>
          <w:tcPr>
            <w:tcW w:w="769" w:type="dxa"/>
          </w:tcPr>
          <w:p w:rsidR="008C2E1C" w:rsidRPr="00BE060E" w:rsidRDefault="008C2E1C" w:rsidP="00FD268A"/>
        </w:tc>
        <w:tc>
          <w:tcPr>
            <w:tcW w:w="777" w:type="dxa"/>
          </w:tcPr>
          <w:p w:rsidR="008C2E1C" w:rsidRPr="00BE060E" w:rsidRDefault="008C2E1C" w:rsidP="00FD268A"/>
        </w:tc>
        <w:tc>
          <w:tcPr>
            <w:tcW w:w="4188" w:type="dxa"/>
            <w:gridSpan w:val="6"/>
          </w:tcPr>
          <w:p w:rsidR="008C2E1C" w:rsidRPr="00BE060E" w:rsidRDefault="008C2E1C" w:rsidP="00FD268A">
            <w:pPr>
              <w:jc w:val="center"/>
              <w:rPr>
                <w:color w:val="000000"/>
              </w:rPr>
            </w:pPr>
            <w:r w:rsidRPr="00BE060E">
              <w:rPr>
                <w:color w:val="000000"/>
              </w:rPr>
              <w:t>Годовые</w:t>
            </w:r>
          </w:p>
        </w:tc>
        <w:tc>
          <w:tcPr>
            <w:tcW w:w="2001" w:type="dxa"/>
          </w:tcPr>
          <w:p w:rsidR="008C2E1C" w:rsidRPr="00BE060E" w:rsidRDefault="008C2E1C" w:rsidP="00FD268A">
            <w:pPr>
              <w:jc w:val="center"/>
              <w:rPr>
                <w:color w:val="000000"/>
              </w:rPr>
            </w:pPr>
          </w:p>
        </w:tc>
      </w:tr>
      <w:tr w:rsidR="008C2E1C" w:rsidRPr="00BE060E" w:rsidTr="00FD268A">
        <w:trPr>
          <w:trHeight w:val="725"/>
        </w:trPr>
        <w:tc>
          <w:tcPr>
            <w:tcW w:w="865" w:type="dxa"/>
          </w:tcPr>
          <w:p w:rsidR="008C2E1C" w:rsidRPr="00BE060E" w:rsidRDefault="008C2E1C" w:rsidP="00FD268A">
            <w:r w:rsidRPr="00BE060E">
              <w:t xml:space="preserve">Класс </w:t>
            </w:r>
          </w:p>
        </w:tc>
        <w:tc>
          <w:tcPr>
            <w:tcW w:w="872" w:type="dxa"/>
          </w:tcPr>
          <w:p w:rsidR="008C2E1C" w:rsidRPr="00BE060E" w:rsidRDefault="008C2E1C" w:rsidP="00FD268A">
            <w:pPr>
              <w:ind w:right="-98"/>
            </w:pPr>
            <w:r w:rsidRPr="00BE060E">
              <w:t>По списку</w:t>
            </w:r>
          </w:p>
        </w:tc>
        <w:tc>
          <w:tcPr>
            <w:tcW w:w="1076" w:type="dxa"/>
          </w:tcPr>
          <w:p w:rsidR="008C2E1C" w:rsidRPr="00BE060E" w:rsidRDefault="008C2E1C" w:rsidP="00FD268A">
            <w:r w:rsidRPr="00BE060E">
              <w:t xml:space="preserve">Сдавали </w:t>
            </w:r>
          </w:p>
        </w:tc>
        <w:tc>
          <w:tcPr>
            <w:tcW w:w="769" w:type="dxa"/>
          </w:tcPr>
          <w:p w:rsidR="008C2E1C" w:rsidRPr="00BE060E" w:rsidRDefault="008C2E1C" w:rsidP="00FD268A">
            <w:proofErr w:type="spellStart"/>
            <w:r w:rsidRPr="00BE060E">
              <w:t>Усп-ть</w:t>
            </w:r>
            <w:proofErr w:type="spellEnd"/>
            <w:r w:rsidRPr="00BE060E">
              <w:t xml:space="preserve"> %</w:t>
            </w:r>
          </w:p>
        </w:tc>
        <w:tc>
          <w:tcPr>
            <w:tcW w:w="777" w:type="dxa"/>
          </w:tcPr>
          <w:p w:rsidR="008C2E1C" w:rsidRPr="00BE060E" w:rsidRDefault="008C2E1C" w:rsidP="00FD268A">
            <w:r w:rsidRPr="00BE060E">
              <w:t>Ср.  балл</w:t>
            </w:r>
          </w:p>
        </w:tc>
        <w:tc>
          <w:tcPr>
            <w:tcW w:w="666" w:type="dxa"/>
          </w:tcPr>
          <w:p w:rsidR="008C2E1C" w:rsidRPr="00BE060E" w:rsidRDefault="008C2E1C" w:rsidP="00FD268A">
            <w:pPr>
              <w:jc w:val="center"/>
              <w:rPr>
                <w:color w:val="000000"/>
              </w:rPr>
            </w:pPr>
            <w:r w:rsidRPr="00BE060E">
              <w:rPr>
                <w:color w:val="000000"/>
              </w:rPr>
              <w:t>«5»</w:t>
            </w:r>
          </w:p>
        </w:tc>
        <w:tc>
          <w:tcPr>
            <w:tcW w:w="666" w:type="dxa"/>
          </w:tcPr>
          <w:p w:rsidR="008C2E1C" w:rsidRPr="00BE060E" w:rsidRDefault="008C2E1C" w:rsidP="00FD268A">
            <w:pPr>
              <w:jc w:val="center"/>
              <w:rPr>
                <w:color w:val="000000"/>
              </w:rPr>
            </w:pPr>
            <w:r w:rsidRPr="00BE060E">
              <w:rPr>
                <w:color w:val="000000"/>
              </w:rPr>
              <w:t>«4»</w:t>
            </w:r>
          </w:p>
        </w:tc>
        <w:tc>
          <w:tcPr>
            <w:tcW w:w="666" w:type="dxa"/>
          </w:tcPr>
          <w:p w:rsidR="008C2E1C" w:rsidRPr="00BE060E" w:rsidRDefault="008C2E1C" w:rsidP="00FD268A">
            <w:pPr>
              <w:jc w:val="center"/>
              <w:rPr>
                <w:color w:val="000000"/>
              </w:rPr>
            </w:pPr>
            <w:r w:rsidRPr="00BE060E">
              <w:rPr>
                <w:color w:val="000000"/>
              </w:rPr>
              <w:t>«3»</w:t>
            </w:r>
          </w:p>
        </w:tc>
        <w:tc>
          <w:tcPr>
            <w:tcW w:w="666" w:type="dxa"/>
          </w:tcPr>
          <w:p w:rsidR="008C2E1C" w:rsidRPr="00BE060E" w:rsidRDefault="008C2E1C" w:rsidP="00FD268A">
            <w:pPr>
              <w:jc w:val="center"/>
              <w:rPr>
                <w:color w:val="000000"/>
              </w:rPr>
            </w:pPr>
            <w:r w:rsidRPr="00BE060E">
              <w:rPr>
                <w:color w:val="000000"/>
              </w:rPr>
              <w:t>«2»</w:t>
            </w:r>
          </w:p>
        </w:tc>
        <w:tc>
          <w:tcPr>
            <w:tcW w:w="769" w:type="dxa"/>
          </w:tcPr>
          <w:p w:rsidR="008C2E1C" w:rsidRPr="00BE060E" w:rsidRDefault="008C2E1C" w:rsidP="00FD268A">
            <w:pPr>
              <w:rPr>
                <w:color w:val="000000"/>
              </w:rPr>
            </w:pPr>
            <w:proofErr w:type="spellStart"/>
            <w:r w:rsidRPr="00BE060E">
              <w:rPr>
                <w:color w:val="000000"/>
              </w:rPr>
              <w:t>Усп-ть</w:t>
            </w:r>
            <w:proofErr w:type="spellEnd"/>
            <w:r w:rsidRPr="00BE060E">
              <w:rPr>
                <w:color w:val="000000"/>
              </w:rPr>
              <w:t xml:space="preserve"> %</w:t>
            </w:r>
          </w:p>
        </w:tc>
        <w:tc>
          <w:tcPr>
            <w:tcW w:w="755" w:type="dxa"/>
          </w:tcPr>
          <w:p w:rsidR="008C2E1C" w:rsidRPr="00BE060E" w:rsidRDefault="008C2E1C" w:rsidP="00FD268A">
            <w:pPr>
              <w:rPr>
                <w:color w:val="000000"/>
              </w:rPr>
            </w:pPr>
            <w:proofErr w:type="spellStart"/>
            <w:r w:rsidRPr="00BE060E">
              <w:rPr>
                <w:color w:val="000000"/>
              </w:rPr>
              <w:t>Кач-во</w:t>
            </w:r>
            <w:proofErr w:type="spellEnd"/>
            <w:r w:rsidRPr="00BE060E">
              <w:rPr>
                <w:color w:val="000000"/>
              </w:rPr>
              <w:t xml:space="preserve"> %</w:t>
            </w:r>
          </w:p>
        </w:tc>
        <w:tc>
          <w:tcPr>
            <w:tcW w:w="2001" w:type="dxa"/>
          </w:tcPr>
          <w:p w:rsidR="008C2E1C" w:rsidRPr="00BE060E" w:rsidRDefault="008C2E1C" w:rsidP="00FD268A">
            <w:pPr>
              <w:jc w:val="center"/>
              <w:rPr>
                <w:color w:val="000000"/>
              </w:rPr>
            </w:pPr>
            <w:r w:rsidRPr="00BE060E">
              <w:rPr>
                <w:color w:val="000000"/>
              </w:rPr>
              <w:t>Ф.И.О.  учителя</w:t>
            </w:r>
          </w:p>
        </w:tc>
      </w:tr>
      <w:tr w:rsidR="008C2E1C" w:rsidRPr="00BE060E" w:rsidTr="00FD268A">
        <w:tc>
          <w:tcPr>
            <w:tcW w:w="865" w:type="dxa"/>
          </w:tcPr>
          <w:p w:rsidR="008C2E1C" w:rsidRPr="00BE060E" w:rsidRDefault="008C2E1C" w:rsidP="00FD268A">
            <w:pPr>
              <w:jc w:val="center"/>
            </w:pPr>
            <w:r w:rsidRPr="00BE060E">
              <w:t>11</w:t>
            </w:r>
          </w:p>
        </w:tc>
        <w:tc>
          <w:tcPr>
            <w:tcW w:w="872" w:type="dxa"/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076" w:type="dxa"/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769" w:type="dxa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777" w:type="dxa"/>
          </w:tcPr>
          <w:p w:rsidR="008C2E1C" w:rsidRPr="00BE060E" w:rsidRDefault="008C2E1C" w:rsidP="00FD268A">
            <w:r w:rsidRPr="00BE060E">
              <w:t>40,8</w:t>
            </w:r>
          </w:p>
        </w:tc>
        <w:tc>
          <w:tcPr>
            <w:tcW w:w="666" w:type="dxa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666" w:type="dxa"/>
          </w:tcPr>
          <w:p w:rsidR="008C2E1C" w:rsidRPr="00BE060E" w:rsidRDefault="008C2E1C" w:rsidP="00FD268A">
            <w:pPr>
              <w:jc w:val="center"/>
            </w:pPr>
            <w:r w:rsidRPr="00BE060E">
              <w:t>7</w:t>
            </w:r>
          </w:p>
        </w:tc>
        <w:tc>
          <w:tcPr>
            <w:tcW w:w="666" w:type="dxa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666" w:type="dxa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769" w:type="dxa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755" w:type="dxa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001" w:type="dxa"/>
          </w:tcPr>
          <w:p w:rsidR="008C2E1C" w:rsidRPr="00BE060E" w:rsidRDefault="008C2E1C" w:rsidP="00FD268A">
            <w:pPr>
              <w:jc w:val="center"/>
            </w:pPr>
            <w:r w:rsidRPr="00BE060E">
              <w:t>Серебрякова Е.Н.</w:t>
            </w:r>
          </w:p>
        </w:tc>
      </w:tr>
    </w:tbl>
    <w:p w:rsidR="008C2E1C" w:rsidRPr="00BE060E" w:rsidRDefault="008C2E1C" w:rsidP="008C2E1C">
      <w:pPr>
        <w:pStyle w:val="a5"/>
        <w:spacing w:before="0" w:beforeAutospacing="0" w:after="0" w:afterAutospacing="0"/>
        <w:ind w:firstLine="360"/>
        <w:jc w:val="both"/>
      </w:pPr>
    </w:p>
    <w:p w:rsidR="008C2E1C" w:rsidRPr="00BE060E" w:rsidRDefault="008C2E1C" w:rsidP="008C2E1C">
      <w:r w:rsidRPr="00BE060E">
        <w:rPr>
          <w:b/>
          <w:u w:val="single"/>
        </w:rPr>
        <w:t>Максимальный  балл</w:t>
      </w:r>
      <w:proofErr w:type="gramStart"/>
      <w:r w:rsidRPr="00BE060E">
        <w:rPr>
          <w:b/>
          <w:u w:val="single"/>
        </w:rPr>
        <w:t xml:space="preserve"> :</w:t>
      </w:r>
      <w:proofErr w:type="gramEnd"/>
      <w:r w:rsidRPr="00BE060E">
        <w:rPr>
          <w:b/>
          <w:u w:val="single"/>
        </w:rPr>
        <w:t xml:space="preserve"> 62</w:t>
      </w:r>
      <w:r w:rsidRPr="00BE060E">
        <w:t xml:space="preserve">   у Жданова Александра</w:t>
      </w:r>
    </w:p>
    <w:p w:rsidR="008C2E1C" w:rsidRPr="00BE060E" w:rsidRDefault="008C2E1C" w:rsidP="008C2E1C"/>
    <w:p w:rsidR="008C2E1C" w:rsidRPr="00BE060E" w:rsidRDefault="008C2E1C" w:rsidP="008C2E1C">
      <w:pPr>
        <w:jc w:val="center"/>
        <w:rPr>
          <w:b/>
        </w:rPr>
      </w:pPr>
      <w:r w:rsidRPr="00BE060E">
        <w:rPr>
          <w:b/>
        </w:rPr>
        <w:t>Средний балл по результатам сдачи экзаменов государственной (итоговой) аттестации в форме ЕГЭ</w:t>
      </w:r>
    </w:p>
    <w:tbl>
      <w:tblPr>
        <w:tblW w:w="10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4567"/>
        <w:gridCol w:w="4571"/>
      </w:tblGrid>
      <w:tr w:rsidR="008C2E1C" w:rsidRPr="00BE060E" w:rsidTr="00FD268A">
        <w:tc>
          <w:tcPr>
            <w:tcW w:w="1522" w:type="dxa"/>
            <w:vMerge w:val="restart"/>
          </w:tcPr>
          <w:p w:rsidR="008C2E1C" w:rsidRPr="00BE060E" w:rsidRDefault="008C2E1C" w:rsidP="00FD268A">
            <w:pPr>
              <w:ind w:left="338"/>
            </w:pPr>
            <w:r w:rsidRPr="00BE060E">
              <w:t>Учебный год</w:t>
            </w:r>
          </w:p>
        </w:tc>
        <w:tc>
          <w:tcPr>
            <w:tcW w:w="4567" w:type="dxa"/>
          </w:tcPr>
          <w:p w:rsidR="008C2E1C" w:rsidRPr="00BE060E" w:rsidRDefault="008C2E1C" w:rsidP="00FD268A">
            <w:pPr>
              <w:jc w:val="center"/>
              <w:rPr>
                <w:b/>
              </w:rPr>
            </w:pPr>
            <w:r w:rsidRPr="00BE060E">
              <w:rPr>
                <w:b/>
              </w:rPr>
              <w:t>Русский язык</w:t>
            </w:r>
          </w:p>
        </w:tc>
        <w:tc>
          <w:tcPr>
            <w:tcW w:w="4571" w:type="dxa"/>
          </w:tcPr>
          <w:p w:rsidR="008C2E1C" w:rsidRPr="00BE060E" w:rsidRDefault="008C2E1C" w:rsidP="00FD268A">
            <w:pPr>
              <w:jc w:val="center"/>
              <w:rPr>
                <w:b/>
              </w:rPr>
            </w:pPr>
            <w:r w:rsidRPr="00BE060E">
              <w:rPr>
                <w:b/>
              </w:rPr>
              <w:t>Математика</w:t>
            </w:r>
          </w:p>
        </w:tc>
      </w:tr>
      <w:tr w:rsidR="008C2E1C" w:rsidRPr="00BE060E" w:rsidTr="00FD268A">
        <w:tc>
          <w:tcPr>
            <w:tcW w:w="1522" w:type="dxa"/>
            <w:vMerge/>
          </w:tcPr>
          <w:p w:rsidR="008C2E1C" w:rsidRPr="00BE060E" w:rsidRDefault="008C2E1C" w:rsidP="00FD268A"/>
        </w:tc>
        <w:tc>
          <w:tcPr>
            <w:tcW w:w="4567" w:type="dxa"/>
          </w:tcPr>
          <w:p w:rsidR="008C2E1C" w:rsidRPr="00BE060E" w:rsidRDefault="008C2E1C" w:rsidP="00FD268A">
            <w:r w:rsidRPr="00BE060E">
              <w:t xml:space="preserve">                          Ср</w:t>
            </w:r>
            <w:proofErr w:type="gramStart"/>
            <w:r w:rsidRPr="00BE060E">
              <w:t>.б</w:t>
            </w:r>
            <w:proofErr w:type="gramEnd"/>
            <w:r w:rsidRPr="00BE060E">
              <w:t xml:space="preserve">алл </w:t>
            </w:r>
          </w:p>
          <w:p w:rsidR="008C2E1C" w:rsidRPr="00BE060E" w:rsidRDefault="008C2E1C" w:rsidP="00FD268A"/>
        </w:tc>
        <w:tc>
          <w:tcPr>
            <w:tcW w:w="4571" w:type="dxa"/>
          </w:tcPr>
          <w:p w:rsidR="008C2E1C" w:rsidRPr="00BE060E" w:rsidRDefault="008C2E1C" w:rsidP="00FD268A">
            <w:r w:rsidRPr="00BE060E">
              <w:t xml:space="preserve">                                Ср</w:t>
            </w:r>
            <w:proofErr w:type="gramStart"/>
            <w:r w:rsidRPr="00BE060E">
              <w:t>.б</w:t>
            </w:r>
            <w:proofErr w:type="gramEnd"/>
            <w:r w:rsidRPr="00BE060E">
              <w:t xml:space="preserve">алл </w:t>
            </w:r>
          </w:p>
          <w:p w:rsidR="008C2E1C" w:rsidRPr="00BE060E" w:rsidRDefault="008C2E1C" w:rsidP="00FD268A"/>
        </w:tc>
      </w:tr>
      <w:tr w:rsidR="008C2E1C" w:rsidRPr="00BE060E" w:rsidTr="00FD268A">
        <w:tc>
          <w:tcPr>
            <w:tcW w:w="1522" w:type="dxa"/>
          </w:tcPr>
          <w:p w:rsidR="008C2E1C" w:rsidRPr="00BE060E" w:rsidRDefault="008C2E1C" w:rsidP="00FD268A">
            <w:r w:rsidRPr="00BE060E">
              <w:t>2014-2015</w:t>
            </w:r>
          </w:p>
        </w:tc>
        <w:tc>
          <w:tcPr>
            <w:tcW w:w="4567" w:type="dxa"/>
          </w:tcPr>
          <w:p w:rsidR="008C2E1C" w:rsidRPr="00BE060E" w:rsidRDefault="008C2E1C" w:rsidP="00FD268A">
            <w:pPr>
              <w:jc w:val="center"/>
            </w:pPr>
            <w:r w:rsidRPr="00BE060E">
              <w:t>59,8</w:t>
            </w:r>
          </w:p>
        </w:tc>
        <w:tc>
          <w:tcPr>
            <w:tcW w:w="4571" w:type="dxa"/>
          </w:tcPr>
          <w:p w:rsidR="008C2E1C" w:rsidRPr="00BE060E" w:rsidRDefault="008C2E1C" w:rsidP="00FD268A">
            <w:pPr>
              <w:jc w:val="center"/>
            </w:pPr>
            <w:r w:rsidRPr="00BE060E">
              <w:t>45</w:t>
            </w:r>
          </w:p>
        </w:tc>
      </w:tr>
      <w:tr w:rsidR="008C2E1C" w:rsidRPr="00BE060E" w:rsidTr="00FD268A">
        <w:tc>
          <w:tcPr>
            <w:tcW w:w="1522" w:type="dxa"/>
          </w:tcPr>
          <w:p w:rsidR="008C2E1C" w:rsidRPr="00BE060E" w:rsidRDefault="008C2E1C" w:rsidP="00FD268A">
            <w:r w:rsidRPr="00BE060E">
              <w:t>2015-2016</w:t>
            </w:r>
          </w:p>
        </w:tc>
        <w:tc>
          <w:tcPr>
            <w:tcW w:w="4567" w:type="dxa"/>
          </w:tcPr>
          <w:p w:rsidR="008C2E1C" w:rsidRPr="00BE060E" w:rsidRDefault="008C2E1C" w:rsidP="00FD268A">
            <w:pPr>
              <w:jc w:val="center"/>
            </w:pPr>
            <w:r w:rsidRPr="00BE060E">
              <w:t>64,4</w:t>
            </w:r>
          </w:p>
        </w:tc>
        <w:tc>
          <w:tcPr>
            <w:tcW w:w="4571" w:type="dxa"/>
          </w:tcPr>
          <w:p w:rsidR="008C2E1C" w:rsidRPr="00BE060E" w:rsidRDefault="008C2E1C" w:rsidP="00FD268A">
            <w:pPr>
              <w:jc w:val="center"/>
            </w:pPr>
            <w:r w:rsidRPr="00BE060E">
              <w:t>44,5</w:t>
            </w:r>
          </w:p>
        </w:tc>
      </w:tr>
      <w:tr w:rsidR="008C2E1C" w:rsidRPr="00BE060E" w:rsidTr="00FD268A">
        <w:tc>
          <w:tcPr>
            <w:tcW w:w="1522" w:type="dxa"/>
          </w:tcPr>
          <w:p w:rsidR="008C2E1C" w:rsidRPr="00BE060E" w:rsidRDefault="008C2E1C" w:rsidP="00FD268A">
            <w:r w:rsidRPr="00BE060E">
              <w:t>2016-2017</w:t>
            </w:r>
          </w:p>
        </w:tc>
        <w:tc>
          <w:tcPr>
            <w:tcW w:w="4567" w:type="dxa"/>
          </w:tcPr>
          <w:p w:rsidR="008C2E1C" w:rsidRPr="00BE060E" w:rsidRDefault="008C2E1C" w:rsidP="00FD268A">
            <w:pPr>
              <w:jc w:val="center"/>
            </w:pPr>
            <w:r w:rsidRPr="00BE060E">
              <w:t>66,8</w:t>
            </w:r>
          </w:p>
        </w:tc>
        <w:tc>
          <w:tcPr>
            <w:tcW w:w="4571" w:type="dxa"/>
          </w:tcPr>
          <w:p w:rsidR="008C2E1C" w:rsidRPr="00BE060E" w:rsidRDefault="008C2E1C" w:rsidP="00FD268A">
            <w:pPr>
              <w:jc w:val="center"/>
            </w:pPr>
            <w:r w:rsidRPr="00BE060E">
              <w:t>40,8</w:t>
            </w:r>
          </w:p>
        </w:tc>
      </w:tr>
    </w:tbl>
    <w:p w:rsidR="008C2E1C" w:rsidRPr="00BE060E" w:rsidRDefault="008C2E1C" w:rsidP="008C2E1C"/>
    <w:p w:rsidR="008C2E1C" w:rsidRPr="00BE060E" w:rsidRDefault="008C2E1C" w:rsidP="008C2E1C">
      <w:pPr>
        <w:jc w:val="center"/>
        <w:rPr>
          <w:b/>
        </w:rPr>
      </w:pPr>
      <w:r w:rsidRPr="00BE060E">
        <w:rPr>
          <w:b/>
        </w:rPr>
        <w:t>Сравнительный анализ государственной итоговой аттестации</w:t>
      </w:r>
    </w:p>
    <w:p w:rsidR="008C2E1C" w:rsidRPr="00BE060E" w:rsidRDefault="008C2E1C" w:rsidP="008C2E1C">
      <w:pPr>
        <w:jc w:val="center"/>
      </w:pPr>
    </w:p>
    <w:tbl>
      <w:tblPr>
        <w:tblW w:w="1052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880"/>
        <w:gridCol w:w="3960"/>
      </w:tblGrid>
      <w:tr w:rsidR="008C2E1C" w:rsidRPr="00BE060E" w:rsidTr="00FD268A">
        <w:tc>
          <w:tcPr>
            <w:tcW w:w="3686" w:type="dxa"/>
          </w:tcPr>
          <w:p w:rsidR="008C2E1C" w:rsidRPr="00BE060E" w:rsidRDefault="008C2E1C" w:rsidP="00FD268A">
            <w:r w:rsidRPr="00BE060E">
              <w:t>Учебный год</w:t>
            </w:r>
          </w:p>
        </w:tc>
        <w:tc>
          <w:tcPr>
            <w:tcW w:w="2880" w:type="dxa"/>
          </w:tcPr>
          <w:p w:rsidR="008C2E1C" w:rsidRPr="00BE060E" w:rsidRDefault="008C2E1C" w:rsidP="00FD268A">
            <w:pPr>
              <w:jc w:val="center"/>
            </w:pPr>
            <w:r w:rsidRPr="00BE060E">
              <w:t>Русский язык</w:t>
            </w:r>
          </w:p>
          <w:p w:rsidR="008C2E1C" w:rsidRPr="00BE060E" w:rsidRDefault="008C2E1C" w:rsidP="00FD268A">
            <w:pPr>
              <w:jc w:val="center"/>
            </w:pPr>
            <w:r w:rsidRPr="00BE060E">
              <w:t>(успеваемость</w:t>
            </w:r>
            <w:proofErr w:type="gramStart"/>
            <w:r w:rsidRPr="00BE060E">
              <w:t>, %)</w:t>
            </w:r>
            <w:proofErr w:type="gramEnd"/>
          </w:p>
        </w:tc>
        <w:tc>
          <w:tcPr>
            <w:tcW w:w="3960" w:type="dxa"/>
          </w:tcPr>
          <w:p w:rsidR="008C2E1C" w:rsidRPr="00BE060E" w:rsidRDefault="008C2E1C" w:rsidP="00FD268A">
            <w:pPr>
              <w:jc w:val="center"/>
            </w:pPr>
            <w:r w:rsidRPr="00BE060E">
              <w:t>Математика</w:t>
            </w:r>
          </w:p>
          <w:p w:rsidR="008C2E1C" w:rsidRPr="00BE060E" w:rsidRDefault="008C2E1C" w:rsidP="00FD268A">
            <w:pPr>
              <w:jc w:val="center"/>
            </w:pPr>
            <w:r w:rsidRPr="00BE060E">
              <w:t>(успеваемость</w:t>
            </w:r>
            <w:proofErr w:type="gramStart"/>
            <w:r w:rsidRPr="00BE060E">
              <w:t>, %)</w:t>
            </w:r>
            <w:proofErr w:type="gramEnd"/>
          </w:p>
        </w:tc>
      </w:tr>
      <w:tr w:rsidR="008C2E1C" w:rsidRPr="00BE060E" w:rsidTr="00FD268A">
        <w:tc>
          <w:tcPr>
            <w:tcW w:w="3686" w:type="dxa"/>
          </w:tcPr>
          <w:p w:rsidR="008C2E1C" w:rsidRPr="00BE060E" w:rsidRDefault="008C2E1C" w:rsidP="00FD268A">
            <w:r w:rsidRPr="00BE060E">
              <w:t>2014-2015</w:t>
            </w:r>
          </w:p>
        </w:tc>
        <w:tc>
          <w:tcPr>
            <w:tcW w:w="2880" w:type="dxa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3960" w:type="dxa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</w:tr>
      <w:tr w:rsidR="008C2E1C" w:rsidRPr="00BE060E" w:rsidTr="00FD268A">
        <w:tc>
          <w:tcPr>
            <w:tcW w:w="3686" w:type="dxa"/>
          </w:tcPr>
          <w:p w:rsidR="008C2E1C" w:rsidRPr="00BE060E" w:rsidRDefault="008C2E1C" w:rsidP="00FD268A">
            <w:r w:rsidRPr="00BE060E">
              <w:t>2015-2016</w:t>
            </w:r>
          </w:p>
        </w:tc>
        <w:tc>
          <w:tcPr>
            <w:tcW w:w="2880" w:type="dxa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3960" w:type="dxa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</w:tr>
      <w:tr w:rsidR="008C2E1C" w:rsidRPr="00BE060E" w:rsidTr="00FD268A">
        <w:tc>
          <w:tcPr>
            <w:tcW w:w="3686" w:type="dxa"/>
          </w:tcPr>
          <w:p w:rsidR="008C2E1C" w:rsidRPr="00BE060E" w:rsidRDefault="008C2E1C" w:rsidP="00FD268A">
            <w:r w:rsidRPr="00BE060E">
              <w:t>2016-2017</w:t>
            </w:r>
          </w:p>
        </w:tc>
        <w:tc>
          <w:tcPr>
            <w:tcW w:w="2880" w:type="dxa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3960" w:type="dxa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</w:tr>
    </w:tbl>
    <w:p w:rsidR="008C2E1C" w:rsidRPr="00BE060E" w:rsidRDefault="008C2E1C" w:rsidP="008C2E1C"/>
    <w:p w:rsidR="008C2E1C" w:rsidRPr="00BE060E" w:rsidRDefault="008C2E1C" w:rsidP="008C2E1C">
      <w:r w:rsidRPr="00BE060E">
        <w:lastRenderedPageBreak/>
        <w:t>Таким образом, показатели за последние три года по русскому языку и математике  стабильны. Просматривается снижение среднего балла по математике. Но это зависит от количества учащихся сдающих этот предмет.</w:t>
      </w:r>
    </w:p>
    <w:p w:rsidR="008C2E1C" w:rsidRPr="00BE060E" w:rsidRDefault="008C2E1C" w:rsidP="008C2E1C"/>
    <w:p w:rsidR="008C2E1C" w:rsidRPr="00BE060E" w:rsidRDefault="008C2E1C" w:rsidP="008C2E1C">
      <w:pPr>
        <w:jc w:val="center"/>
        <w:rPr>
          <w:b/>
        </w:rPr>
      </w:pPr>
      <w:r w:rsidRPr="00BE060E">
        <w:rPr>
          <w:b/>
        </w:rPr>
        <w:t>Результаты экзаменов по выбору   2017 год  (всего 8 учащихся)</w:t>
      </w:r>
    </w:p>
    <w:tbl>
      <w:tblPr>
        <w:tblpPr w:leftFromText="180" w:rightFromText="180" w:vertAnchor="text" w:horzAnchor="margin" w:tblpXSpec="center" w:tblpY="48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038"/>
        <w:gridCol w:w="783"/>
        <w:gridCol w:w="691"/>
        <w:gridCol w:w="711"/>
        <w:gridCol w:w="573"/>
        <w:gridCol w:w="573"/>
        <w:gridCol w:w="573"/>
        <w:gridCol w:w="573"/>
        <w:gridCol w:w="719"/>
        <w:gridCol w:w="884"/>
        <w:gridCol w:w="2008"/>
      </w:tblGrid>
      <w:tr w:rsidR="008C2E1C" w:rsidRPr="00BE060E" w:rsidTr="00FD268A">
        <w:tc>
          <w:tcPr>
            <w:tcW w:w="1630" w:type="dxa"/>
          </w:tcPr>
          <w:p w:rsidR="008C2E1C" w:rsidRPr="00BE060E" w:rsidRDefault="008C2E1C" w:rsidP="00FD268A">
            <w:pPr>
              <w:jc w:val="center"/>
              <w:rPr>
                <w:b/>
              </w:rPr>
            </w:pPr>
          </w:p>
        </w:tc>
        <w:tc>
          <w:tcPr>
            <w:tcW w:w="3223" w:type="dxa"/>
            <w:gridSpan w:val="4"/>
          </w:tcPr>
          <w:p w:rsidR="008C2E1C" w:rsidRPr="00BE060E" w:rsidRDefault="008C2E1C" w:rsidP="00FD268A">
            <w:pPr>
              <w:jc w:val="center"/>
            </w:pPr>
            <w:r w:rsidRPr="00BE060E">
              <w:rPr>
                <w:b/>
              </w:rPr>
              <w:t xml:space="preserve">ЕГЭ  </w:t>
            </w:r>
          </w:p>
        </w:tc>
        <w:tc>
          <w:tcPr>
            <w:tcW w:w="5903" w:type="dxa"/>
            <w:gridSpan w:val="7"/>
          </w:tcPr>
          <w:p w:rsidR="008C2E1C" w:rsidRPr="00BE060E" w:rsidRDefault="008C2E1C" w:rsidP="00FD268A">
            <w:pPr>
              <w:jc w:val="center"/>
              <w:rPr>
                <w:b/>
              </w:rPr>
            </w:pPr>
            <w:r w:rsidRPr="00BE060E">
              <w:rPr>
                <w:b/>
              </w:rPr>
              <w:t xml:space="preserve">Годовые </w:t>
            </w:r>
          </w:p>
        </w:tc>
      </w:tr>
      <w:tr w:rsidR="008C2E1C" w:rsidRPr="00BE060E" w:rsidTr="00FD268A">
        <w:trPr>
          <w:cantSplit/>
          <w:trHeight w:val="1405"/>
        </w:trPr>
        <w:tc>
          <w:tcPr>
            <w:tcW w:w="1630" w:type="dxa"/>
          </w:tcPr>
          <w:p w:rsidR="008C2E1C" w:rsidRPr="00BE060E" w:rsidRDefault="008C2E1C" w:rsidP="00FD268A">
            <w:r w:rsidRPr="00BE060E">
              <w:t xml:space="preserve">Предмет </w:t>
            </w:r>
          </w:p>
        </w:tc>
        <w:tc>
          <w:tcPr>
            <w:tcW w:w="1038" w:type="dxa"/>
            <w:textDirection w:val="btLr"/>
            <w:vAlign w:val="cente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Сдавали</w:t>
            </w:r>
          </w:p>
        </w:tc>
        <w:tc>
          <w:tcPr>
            <w:tcW w:w="783" w:type="dxa"/>
            <w:textDirection w:val="btLr"/>
            <w:vAlign w:val="cente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Не сдали</w:t>
            </w:r>
          </w:p>
        </w:tc>
        <w:tc>
          <w:tcPr>
            <w:tcW w:w="691" w:type="dxa"/>
            <w:textDirection w:val="btLr"/>
            <w:vAlign w:val="center"/>
          </w:tcPr>
          <w:p w:rsidR="008C2E1C" w:rsidRPr="00BE060E" w:rsidRDefault="008C2E1C" w:rsidP="00FD268A">
            <w:pPr>
              <w:ind w:left="113" w:right="113"/>
              <w:jc w:val="center"/>
            </w:pPr>
            <w:proofErr w:type="spellStart"/>
            <w:r w:rsidRPr="00BE060E">
              <w:t>Усп-ть</w:t>
            </w:r>
            <w:proofErr w:type="spellEnd"/>
            <w:r w:rsidRPr="00BE060E">
              <w:t xml:space="preserve"> %</w:t>
            </w:r>
          </w:p>
        </w:tc>
        <w:tc>
          <w:tcPr>
            <w:tcW w:w="711" w:type="dxa"/>
            <w:textDirection w:val="btLr"/>
            <w:vAlign w:val="cente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Ср.  балл</w:t>
            </w:r>
          </w:p>
        </w:tc>
        <w:tc>
          <w:tcPr>
            <w:tcW w:w="573" w:type="dxa"/>
            <w:textDirection w:val="btLr"/>
            <w:vAlign w:val="cente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«5»</w:t>
            </w:r>
          </w:p>
        </w:tc>
        <w:tc>
          <w:tcPr>
            <w:tcW w:w="573" w:type="dxa"/>
            <w:textDirection w:val="btLr"/>
            <w:vAlign w:val="cente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«4»</w:t>
            </w:r>
          </w:p>
        </w:tc>
        <w:tc>
          <w:tcPr>
            <w:tcW w:w="573" w:type="dxa"/>
            <w:textDirection w:val="btLr"/>
            <w:vAlign w:val="cente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«3»</w:t>
            </w:r>
          </w:p>
        </w:tc>
        <w:tc>
          <w:tcPr>
            <w:tcW w:w="573" w:type="dxa"/>
            <w:textDirection w:val="btLr"/>
            <w:vAlign w:val="center"/>
          </w:tcPr>
          <w:p w:rsidR="008C2E1C" w:rsidRPr="00BE060E" w:rsidRDefault="008C2E1C" w:rsidP="00FD268A">
            <w:pPr>
              <w:ind w:left="113" w:right="113"/>
              <w:jc w:val="center"/>
            </w:pPr>
            <w:r w:rsidRPr="00BE060E">
              <w:t>«2»</w:t>
            </w:r>
          </w:p>
        </w:tc>
        <w:tc>
          <w:tcPr>
            <w:tcW w:w="719" w:type="dxa"/>
            <w:textDirection w:val="btLr"/>
            <w:vAlign w:val="center"/>
          </w:tcPr>
          <w:p w:rsidR="008C2E1C" w:rsidRPr="00BE060E" w:rsidRDefault="008C2E1C" w:rsidP="00FD268A">
            <w:pPr>
              <w:ind w:left="113" w:right="113"/>
              <w:jc w:val="center"/>
            </w:pPr>
            <w:proofErr w:type="spellStart"/>
            <w:r w:rsidRPr="00BE060E">
              <w:t>Усп-ть</w:t>
            </w:r>
            <w:proofErr w:type="spellEnd"/>
            <w:r w:rsidRPr="00BE060E">
              <w:t xml:space="preserve"> %</w:t>
            </w:r>
          </w:p>
        </w:tc>
        <w:tc>
          <w:tcPr>
            <w:tcW w:w="884" w:type="dxa"/>
            <w:textDirection w:val="btLr"/>
            <w:vAlign w:val="center"/>
          </w:tcPr>
          <w:p w:rsidR="008C2E1C" w:rsidRPr="00BE060E" w:rsidRDefault="008C2E1C" w:rsidP="00FD268A">
            <w:pPr>
              <w:ind w:left="113" w:right="113"/>
              <w:jc w:val="center"/>
            </w:pPr>
            <w:proofErr w:type="spellStart"/>
            <w:r w:rsidRPr="00BE060E">
              <w:t>Кач-во</w:t>
            </w:r>
            <w:proofErr w:type="spellEnd"/>
            <w:r w:rsidRPr="00BE060E">
              <w:t xml:space="preserve"> %</w:t>
            </w:r>
          </w:p>
        </w:tc>
        <w:tc>
          <w:tcPr>
            <w:tcW w:w="2008" w:type="dxa"/>
          </w:tcPr>
          <w:p w:rsidR="008C2E1C" w:rsidRPr="00BE060E" w:rsidRDefault="008C2E1C" w:rsidP="00FD268A">
            <w:pPr>
              <w:jc w:val="center"/>
            </w:pPr>
            <w:r w:rsidRPr="00BE060E">
              <w:t>Ф.И.О.  учителя</w:t>
            </w:r>
          </w:p>
        </w:tc>
      </w:tr>
      <w:tr w:rsidR="008C2E1C" w:rsidRPr="00BE060E" w:rsidTr="00FD268A">
        <w:tc>
          <w:tcPr>
            <w:tcW w:w="1630" w:type="dxa"/>
            <w:vAlign w:val="center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Общество</w:t>
            </w:r>
          </w:p>
        </w:tc>
        <w:tc>
          <w:tcPr>
            <w:tcW w:w="1038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6</w:t>
            </w:r>
          </w:p>
        </w:tc>
        <w:tc>
          <w:tcPr>
            <w:tcW w:w="78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2</w:t>
            </w:r>
          </w:p>
        </w:tc>
        <w:tc>
          <w:tcPr>
            <w:tcW w:w="691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66,6</w:t>
            </w:r>
          </w:p>
        </w:tc>
        <w:tc>
          <w:tcPr>
            <w:tcW w:w="711" w:type="dxa"/>
            <w:vAlign w:val="center"/>
          </w:tcPr>
          <w:p w:rsidR="008C2E1C" w:rsidRPr="00BE060E" w:rsidRDefault="008C2E1C" w:rsidP="00FD268A">
            <w:r w:rsidRPr="00BE060E">
              <w:t>46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2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6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719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884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008" w:type="dxa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t>Соколова Л.Н.</w:t>
            </w:r>
          </w:p>
        </w:tc>
      </w:tr>
      <w:tr w:rsidR="008C2E1C" w:rsidRPr="00BE060E" w:rsidTr="00FD268A">
        <w:tc>
          <w:tcPr>
            <w:tcW w:w="1630" w:type="dxa"/>
            <w:vAlign w:val="center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История</w:t>
            </w:r>
          </w:p>
        </w:tc>
        <w:tc>
          <w:tcPr>
            <w:tcW w:w="1038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78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691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711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37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719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884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2008" w:type="dxa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t>. Соколова Л.Н.</w:t>
            </w:r>
          </w:p>
        </w:tc>
      </w:tr>
      <w:tr w:rsidR="008C2E1C" w:rsidRPr="00BE060E" w:rsidTr="00FD268A">
        <w:tc>
          <w:tcPr>
            <w:tcW w:w="1630" w:type="dxa"/>
            <w:vAlign w:val="center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rPr>
                <w:b/>
              </w:rPr>
              <w:t>Физика</w:t>
            </w:r>
          </w:p>
        </w:tc>
        <w:tc>
          <w:tcPr>
            <w:tcW w:w="1038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4</w:t>
            </w:r>
          </w:p>
        </w:tc>
        <w:tc>
          <w:tcPr>
            <w:tcW w:w="78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691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711" w:type="dxa"/>
            <w:vAlign w:val="center"/>
          </w:tcPr>
          <w:p w:rsidR="008C2E1C" w:rsidRPr="00BE060E" w:rsidRDefault="008C2E1C" w:rsidP="00FD268A">
            <w:r w:rsidRPr="00BE060E">
              <w:t>50,5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4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573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719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884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87,5</w:t>
            </w:r>
          </w:p>
        </w:tc>
        <w:tc>
          <w:tcPr>
            <w:tcW w:w="2008" w:type="dxa"/>
          </w:tcPr>
          <w:p w:rsidR="008C2E1C" w:rsidRPr="00BE060E" w:rsidRDefault="008C2E1C" w:rsidP="00FD268A">
            <w:r w:rsidRPr="00BE060E">
              <w:t>Кузнецова Т.Н.</w:t>
            </w:r>
          </w:p>
        </w:tc>
      </w:tr>
    </w:tbl>
    <w:p w:rsidR="008C2E1C" w:rsidRPr="00BE060E" w:rsidRDefault="008C2E1C" w:rsidP="008C2E1C">
      <w:pPr>
        <w:jc w:val="center"/>
      </w:pPr>
    </w:p>
    <w:p w:rsidR="008C2E1C" w:rsidRPr="00BE060E" w:rsidRDefault="008C2E1C" w:rsidP="008C2E1C">
      <w:pPr>
        <w:rPr>
          <w:color w:val="FF0000"/>
        </w:rPr>
      </w:pPr>
    </w:p>
    <w:p w:rsidR="008C2E1C" w:rsidRPr="00BE060E" w:rsidRDefault="008C2E1C" w:rsidP="008C2E1C">
      <w:pPr>
        <w:jc w:val="center"/>
        <w:rPr>
          <w:b/>
        </w:rPr>
      </w:pPr>
      <w:r w:rsidRPr="00BE060E">
        <w:rPr>
          <w:b/>
        </w:rPr>
        <w:t xml:space="preserve">Наивысший балл </w:t>
      </w:r>
    </w:p>
    <w:p w:rsidR="008C2E1C" w:rsidRPr="00BE060E" w:rsidRDefault="008C2E1C" w:rsidP="008C2E1C"/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1412"/>
        <w:gridCol w:w="2880"/>
        <w:gridCol w:w="3780"/>
      </w:tblGrid>
      <w:tr w:rsidR="008C2E1C" w:rsidRPr="00BE060E" w:rsidTr="00FD268A">
        <w:trPr>
          <w:cantSplit/>
          <w:trHeight w:val="396"/>
        </w:trPr>
        <w:tc>
          <w:tcPr>
            <w:tcW w:w="2728" w:type="dxa"/>
          </w:tcPr>
          <w:p w:rsidR="008C2E1C" w:rsidRPr="00BE060E" w:rsidRDefault="008C2E1C" w:rsidP="00FD268A">
            <w:pPr>
              <w:rPr>
                <w:color w:val="000000"/>
              </w:rPr>
            </w:pPr>
            <w:r w:rsidRPr="00BE060E">
              <w:rPr>
                <w:color w:val="000000"/>
              </w:rPr>
              <w:t xml:space="preserve">Предмет </w:t>
            </w:r>
          </w:p>
        </w:tc>
        <w:tc>
          <w:tcPr>
            <w:tcW w:w="1412" w:type="dxa"/>
            <w:vAlign w:val="center"/>
          </w:tcPr>
          <w:p w:rsidR="008C2E1C" w:rsidRPr="00BE060E" w:rsidRDefault="008C2E1C" w:rsidP="00FD268A">
            <w:pPr>
              <w:jc w:val="center"/>
              <w:rPr>
                <w:color w:val="000000"/>
              </w:rPr>
            </w:pPr>
            <w:r w:rsidRPr="00BE060E">
              <w:rPr>
                <w:color w:val="000000"/>
              </w:rPr>
              <w:t>Балл</w:t>
            </w:r>
          </w:p>
        </w:tc>
        <w:tc>
          <w:tcPr>
            <w:tcW w:w="2880" w:type="dxa"/>
            <w:vAlign w:val="center"/>
          </w:tcPr>
          <w:p w:rsidR="008C2E1C" w:rsidRPr="00BE060E" w:rsidRDefault="008C2E1C" w:rsidP="00FD268A">
            <w:pPr>
              <w:jc w:val="center"/>
              <w:rPr>
                <w:color w:val="000000"/>
              </w:rPr>
            </w:pPr>
            <w:r w:rsidRPr="00BE060E">
              <w:rPr>
                <w:color w:val="000000"/>
              </w:rPr>
              <w:t xml:space="preserve">Ученик </w:t>
            </w:r>
          </w:p>
        </w:tc>
        <w:tc>
          <w:tcPr>
            <w:tcW w:w="3780" w:type="dxa"/>
            <w:vAlign w:val="center"/>
          </w:tcPr>
          <w:p w:rsidR="008C2E1C" w:rsidRPr="00BE060E" w:rsidRDefault="008C2E1C" w:rsidP="00FD268A">
            <w:pPr>
              <w:jc w:val="center"/>
              <w:rPr>
                <w:color w:val="000000"/>
              </w:rPr>
            </w:pPr>
            <w:r w:rsidRPr="00BE060E">
              <w:rPr>
                <w:color w:val="000000"/>
              </w:rPr>
              <w:t xml:space="preserve">Учитель </w:t>
            </w:r>
          </w:p>
        </w:tc>
      </w:tr>
      <w:tr w:rsidR="008C2E1C" w:rsidRPr="00BE060E" w:rsidTr="00FD268A">
        <w:tc>
          <w:tcPr>
            <w:tcW w:w="2728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81</w:t>
            </w:r>
          </w:p>
        </w:tc>
        <w:tc>
          <w:tcPr>
            <w:tcW w:w="2880" w:type="dxa"/>
            <w:vAlign w:val="center"/>
          </w:tcPr>
          <w:p w:rsidR="008C2E1C" w:rsidRPr="00BE060E" w:rsidRDefault="008C2E1C" w:rsidP="00FD268A">
            <w:proofErr w:type="spellStart"/>
            <w:r w:rsidRPr="00BE060E">
              <w:t>Поддубная</w:t>
            </w:r>
            <w:proofErr w:type="spellEnd"/>
            <w:r w:rsidRPr="00BE060E">
              <w:t xml:space="preserve"> Светлана</w:t>
            </w:r>
          </w:p>
        </w:tc>
        <w:tc>
          <w:tcPr>
            <w:tcW w:w="3780" w:type="dxa"/>
            <w:vAlign w:val="center"/>
          </w:tcPr>
          <w:p w:rsidR="008C2E1C" w:rsidRPr="00BE060E" w:rsidRDefault="008C2E1C" w:rsidP="00FD268A">
            <w:r w:rsidRPr="00BE060E">
              <w:t>Ерофеева Л.В.</w:t>
            </w:r>
          </w:p>
        </w:tc>
      </w:tr>
      <w:tr w:rsidR="008C2E1C" w:rsidRPr="00BE060E" w:rsidTr="00FD268A">
        <w:tc>
          <w:tcPr>
            <w:tcW w:w="2728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Математика</w:t>
            </w:r>
          </w:p>
        </w:tc>
        <w:tc>
          <w:tcPr>
            <w:tcW w:w="1412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72</w:t>
            </w:r>
          </w:p>
        </w:tc>
        <w:tc>
          <w:tcPr>
            <w:tcW w:w="2880" w:type="dxa"/>
            <w:vAlign w:val="center"/>
          </w:tcPr>
          <w:p w:rsidR="008C2E1C" w:rsidRPr="00BE060E" w:rsidRDefault="008C2E1C" w:rsidP="00FD268A">
            <w:r w:rsidRPr="00BE060E">
              <w:t>Жданов Александр</w:t>
            </w:r>
          </w:p>
        </w:tc>
        <w:tc>
          <w:tcPr>
            <w:tcW w:w="3780" w:type="dxa"/>
            <w:vAlign w:val="center"/>
          </w:tcPr>
          <w:p w:rsidR="008C2E1C" w:rsidRPr="00BE060E" w:rsidRDefault="008C2E1C" w:rsidP="00FD268A">
            <w:r w:rsidRPr="00BE060E">
              <w:t>Серебрякова Е.Н.</w:t>
            </w:r>
          </w:p>
        </w:tc>
      </w:tr>
      <w:tr w:rsidR="008C2E1C" w:rsidRPr="00BE060E" w:rsidTr="00FD268A">
        <w:tc>
          <w:tcPr>
            <w:tcW w:w="2728" w:type="dxa"/>
            <w:vAlign w:val="center"/>
          </w:tcPr>
          <w:p w:rsidR="008C2E1C" w:rsidRPr="00BE060E" w:rsidRDefault="008C2E1C" w:rsidP="00FD268A">
            <w:pPr>
              <w:rPr>
                <w:b/>
                <w:color w:val="FF0000"/>
              </w:rPr>
            </w:pPr>
            <w:r w:rsidRPr="00BE060E">
              <w:rPr>
                <w:b/>
                <w:color w:val="000000"/>
              </w:rPr>
              <w:t>Общество</w:t>
            </w:r>
          </w:p>
        </w:tc>
        <w:tc>
          <w:tcPr>
            <w:tcW w:w="1412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59</w:t>
            </w:r>
          </w:p>
        </w:tc>
        <w:tc>
          <w:tcPr>
            <w:tcW w:w="2880" w:type="dxa"/>
            <w:vAlign w:val="center"/>
          </w:tcPr>
          <w:p w:rsidR="008C2E1C" w:rsidRPr="00BE060E" w:rsidRDefault="008C2E1C" w:rsidP="00FD268A">
            <w:r w:rsidRPr="00BE060E">
              <w:t>Щербакова Дарья</w:t>
            </w:r>
          </w:p>
        </w:tc>
        <w:tc>
          <w:tcPr>
            <w:tcW w:w="3780" w:type="dxa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t>Соколова Л.Н.</w:t>
            </w:r>
          </w:p>
        </w:tc>
      </w:tr>
      <w:tr w:rsidR="008C2E1C" w:rsidRPr="00BE060E" w:rsidTr="00FD268A">
        <w:tc>
          <w:tcPr>
            <w:tcW w:w="2728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История</w:t>
            </w:r>
          </w:p>
        </w:tc>
        <w:tc>
          <w:tcPr>
            <w:tcW w:w="1412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37</w:t>
            </w:r>
          </w:p>
        </w:tc>
        <w:tc>
          <w:tcPr>
            <w:tcW w:w="2880" w:type="dxa"/>
            <w:vAlign w:val="center"/>
          </w:tcPr>
          <w:p w:rsidR="008C2E1C" w:rsidRPr="00BE060E" w:rsidRDefault="008C2E1C" w:rsidP="00FD268A">
            <w:r w:rsidRPr="00BE060E">
              <w:t xml:space="preserve">Жданов </w:t>
            </w:r>
            <w:proofErr w:type="spellStart"/>
            <w:r w:rsidRPr="00BE060E">
              <w:t>НИКИта</w:t>
            </w:r>
            <w:proofErr w:type="spellEnd"/>
          </w:p>
        </w:tc>
        <w:tc>
          <w:tcPr>
            <w:tcW w:w="3780" w:type="dxa"/>
          </w:tcPr>
          <w:p w:rsidR="008C2E1C" w:rsidRPr="00BE060E" w:rsidRDefault="008C2E1C" w:rsidP="00FD268A">
            <w:pPr>
              <w:rPr>
                <w:b/>
              </w:rPr>
            </w:pPr>
            <w:r w:rsidRPr="00BE060E">
              <w:t>Соколова Л.Н.</w:t>
            </w:r>
          </w:p>
        </w:tc>
      </w:tr>
      <w:tr w:rsidR="008C2E1C" w:rsidRPr="00BE060E" w:rsidTr="00FD268A">
        <w:tc>
          <w:tcPr>
            <w:tcW w:w="2728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Физика</w:t>
            </w:r>
          </w:p>
        </w:tc>
        <w:tc>
          <w:tcPr>
            <w:tcW w:w="1412" w:type="dxa"/>
            <w:vAlign w:val="center"/>
          </w:tcPr>
          <w:p w:rsidR="008C2E1C" w:rsidRPr="00BE060E" w:rsidRDefault="008C2E1C" w:rsidP="00FD268A">
            <w:pPr>
              <w:jc w:val="center"/>
            </w:pPr>
            <w:r w:rsidRPr="00BE060E">
              <w:t>53</w:t>
            </w:r>
          </w:p>
        </w:tc>
        <w:tc>
          <w:tcPr>
            <w:tcW w:w="2880" w:type="dxa"/>
            <w:vAlign w:val="center"/>
          </w:tcPr>
          <w:p w:rsidR="008C2E1C" w:rsidRPr="00BE060E" w:rsidRDefault="008C2E1C" w:rsidP="00FD268A">
            <w:r w:rsidRPr="00BE060E">
              <w:t>Жданов Александр</w:t>
            </w:r>
          </w:p>
        </w:tc>
        <w:tc>
          <w:tcPr>
            <w:tcW w:w="3780" w:type="dxa"/>
            <w:vAlign w:val="center"/>
          </w:tcPr>
          <w:p w:rsidR="008C2E1C" w:rsidRPr="00BE060E" w:rsidRDefault="008C2E1C" w:rsidP="00FD268A">
            <w:r w:rsidRPr="00BE060E">
              <w:t>Кузнецова Т.Н.</w:t>
            </w:r>
          </w:p>
        </w:tc>
      </w:tr>
    </w:tbl>
    <w:p w:rsidR="008C2E1C" w:rsidRPr="00BE060E" w:rsidRDefault="008C2E1C" w:rsidP="008C2E1C">
      <w:pPr>
        <w:rPr>
          <w:b/>
        </w:rPr>
      </w:pPr>
    </w:p>
    <w:p w:rsidR="008C2E1C" w:rsidRPr="00BE060E" w:rsidRDefault="008C2E1C" w:rsidP="008C2E1C">
      <w:pPr>
        <w:jc w:val="center"/>
        <w:rPr>
          <w:b/>
        </w:rPr>
      </w:pPr>
    </w:p>
    <w:p w:rsidR="008C2E1C" w:rsidRPr="00BE060E" w:rsidRDefault="008C2E1C" w:rsidP="008C2E1C">
      <w:pPr>
        <w:jc w:val="center"/>
        <w:rPr>
          <w:b/>
        </w:rPr>
      </w:pPr>
    </w:p>
    <w:p w:rsidR="008C2E1C" w:rsidRPr="00BE060E" w:rsidRDefault="008C2E1C" w:rsidP="008C2E1C">
      <w:pPr>
        <w:jc w:val="center"/>
        <w:rPr>
          <w:b/>
        </w:rPr>
      </w:pPr>
    </w:p>
    <w:p w:rsidR="008C2E1C" w:rsidRPr="00BE060E" w:rsidRDefault="008C2E1C" w:rsidP="008C2E1C">
      <w:pPr>
        <w:jc w:val="center"/>
      </w:pPr>
      <w:r w:rsidRPr="00BE060E">
        <w:rPr>
          <w:b/>
        </w:rPr>
        <w:t xml:space="preserve">Средний балл по результатам сдачи экзаменов государственной итоговой аттестации в форме ЕГЭ за три года  </w:t>
      </w:r>
    </w:p>
    <w:p w:rsidR="008C2E1C" w:rsidRPr="00BE060E" w:rsidRDefault="008C2E1C" w:rsidP="008C2E1C">
      <w:pPr>
        <w:jc w:val="center"/>
      </w:pPr>
      <w:r w:rsidRPr="00BE060E">
        <w:t xml:space="preserve">                      </w:t>
      </w: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2903"/>
        <w:gridCol w:w="3118"/>
        <w:gridCol w:w="1985"/>
      </w:tblGrid>
      <w:tr w:rsidR="008C2E1C" w:rsidRPr="00BE060E" w:rsidTr="00FD268A">
        <w:trPr>
          <w:trHeight w:val="503"/>
        </w:trPr>
        <w:tc>
          <w:tcPr>
            <w:tcW w:w="2140" w:type="dxa"/>
            <w:vMerge w:val="restart"/>
            <w:tcBorders>
              <w:bottom w:val="single" w:sz="4" w:space="0" w:color="auto"/>
            </w:tcBorders>
          </w:tcPr>
          <w:p w:rsidR="008C2E1C" w:rsidRPr="00BE060E" w:rsidRDefault="008C2E1C" w:rsidP="00FD268A">
            <w:r w:rsidRPr="00BE060E">
              <w:t xml:space="preserve">Предмет </w:t>
            </w:r>
          </w:p>
        </w:tc>
        <w:tc>
          <w:tcPr>
            <w:tcW w:w="8006" w:type="dxa"/>
            <w:gridSpan w:val="3"/>
            <w:tcBorders>
              <w:bottom w:val="single" w:sz="4" w:space="0" w:color="auto"/>
            </w:tcBorders>
          </w:tcPr>
          <w:p w:rsidR="008C2E1C" w:rsidRPr="00BE060E" w:rsidRDefault="008C2E1C" w:rsidP="00FD268A">
            <w:r w:rsidRPr="00BE060E">
              <w:t xml:space="preserve">                                                        Средний балл</w:t>
            </w:r>
          </w:p>
        </w:tc>
      </w:tr>
      <w:tr w:rsidR="008C2E1C" w:rsidRPr="00BE060E" w:rsidTr="00FD268A">
        <w:trPr>
          <w:cantSplit/>
          <w:trHeight w:val="880"/>
        </w:trPr>
        <w:tc>
          <w:tcPr>
            <w:tcW w:w="2140" w:type="dxa"/>
            <w:vMerge/>
          </w:tcPr>
          <w:p w:rsidR="008C2E1C" w:rsidRPr="00BE060E" w:rsidRDefault="008C2E1C" w:rsidP="00FD268A"/>
        </w:tc>
        <w:tc>
          <w:tcPr>
            <w:tcW w:w="2903" w:type="dxa"/>
          </w:tcPr>
          <w:p w:rsidR="008C2E1C" w:rsidRPr="00BE060E" w:rsidRDefault="008C2E1C" w:rsidP="00FD268A">
            <w:r w:rsidRPr="00BE060E">
              <w:t>2014/15</w:t>
            </w:r>
          </w:p>
        </w:tc>
        <w:tc>
          <w:tcPr>
            <w:tcW w:w="3118" w:type="dxa"/>
          </w:tcPr>
          <w:p w:rsidR="008C2E1C" w:rsidRPr="00BE060E" w:rsidRDefault="008C2E1C" w:rsidP="00FD268A">
            <w:r w:rsidRPr="00BE060E">
              <w:t>2015/16</w:t>
            </w:r>
          </w:p>
        </w:tc>
        <w:tc>
          <w:tcPr>
            <w:tcW w:w="1985" w:type="dxa"/>
          </w:tcPr>
          <w:p w:rsidR="008C2E1C" w:rsidRPr="00BE060E" w:rsidRDefault="008C2E1C" w:rsidP="00FD268A">
            <w:r w:rsidRPr="00BE060E">
              <w:t>2016/17</w:t>
            </w:r>
          </w:p>
        </w:tc>
      </w:tr>
      <w:tr w:rsidR="008C2E1C" w:rsidRPr="00BE060E" w:rsidTr="00FD268A">
        <w:tc>
          <w:tcPr>
            <w:tcW w:w="2140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Русский язык</w:t>
            </w:r>
          </w:p>
        </w:tc>
        <w:tc>
          <w:tcPr>
            <w:tcW w:w="2903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59,8</w:t>
            </w:r>
          </w:p>
        </w:tc>
        <w:tc>
          <w:tcPr>
            <w:tcW w:w="3118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64,4</w:t>
            </w:r>
          </w:p>
        </w:tc>
        <w:tc>
          <w:tcPr>
            <w:tcW w:w="1985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66,6</w:t>
            </w:r>
          </w:p>
        </w:tc>
      </w:tr>
      <w:tr w:rsidR="008C2E1C" w:rsidRPr="00BE060E" w:rsidTr="00FD268A">
        <w:tc>
          <w:tcPr>
            <w:tcW w:w="2140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Математика</w:t>
            </w:r>
          </w:p>
        </w:tc>
        <w:tc>
          <w:tcPr>
            <w:tcW w:w="2903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45</w:t>
            </w:r>
          </w:p>
        </w:tc>
        <w:tc>
          <w:tcPr>
            <w:tcW w:w="3118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44,5</w:t>
            </w:r>
          </w:p>
        </w:tc>
        <w:tc>
          <w:tcPr>
            <w:tcW w:w="1985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40,8</w:t>
            </w:r>
          </w:p>
        </w:tc>
      </w:tr>
      <w:tr w:rsidR="008C2E1C" w:rsidRPr="00BE060E" w:rsidTr="00FD268A">
        <w:tc>
          <w:tcPr>
            <w:tcW w:w="2140" w:type="dxa"/>
            <w:vAlign w:val="center"/>
          </w:tcPr>
          <w:p w:rsidR="008C2E1C" w:rsidRPr="00BE060E" w:rsidRDefault="008C2E1C" w:rsidP="00FD268A">
            <w:pPr>
              <w:rPr>
                <w:b/>
                <w:color w:val="FF0000"/>
              </w:rPr>
            </w:pPr>
            <w:r w:rsidRPr="00BE060E">
              <w:rPr>
                <w:b/>
                <w:color w:val="000000"/>
              </w:rPr>
              <w:t>Обществознание</w:t>
            </w:r>
          </w:p>
        </w:tc>
        <w:tc>
          <w:tcPr>
            <w:tcW w:w="2903" w:type="dxa"/>
            <w:vAlign w:val="center"/>
          </w:tcPr>
          <w:p w:rsidR="008C2E1C" w:rsidRPr="00BE060E" w:rsidRDefault="008C2E1C" w:rsidP="00FD268A">
            <w:pPr>
              <w:rPr>
                <w:b/>
                <w:color w:val="FF0000"/>
              </w:rPr>
            </w:pPr>
            <w:r w:rsidRPr="00BE060E">
              <w:rPr>
                <w:b/>
                <w:color w:val="FF0000"/>
              </w:rPr>
              <w:t>55</w:t>
            </w:r>
          </w:p>
        </w:tc>
        <w:tc>
          <w:tcPr>
            <w:tcW w:w="3118" w:type="dxa"/>
            <w:vAlign w:val="center"/>
          </w:tcPr>
          <w:p w:rsidR="008C2E1C" w:rsidRPr="00BE060E" w:rsidRDefault="008C2E1C" w:rsidP="00FD268A">
            <w:pPr>
              <w:rPr>
                <w:b/>
                <w:color w:val="FF0000"/>
              </w:rPr>
            </w:pPr>
            <w:r w:rsidRPr="00BE060E">
              <w:rPr>
                <w:b/>
                <w:color w:val="FF0000"/>
              </w:rPr>
              <w:t>50,3</w:t>
            </w:r>
          </w:p>
        </w:tc>
        <w:tc>
          <w:tcPr>
            <w:tcW w:w="1985" w:type="dxa"/>
            <w:vAlign w:val="center"/>
          </w:tcPr>
          <w:p w:rsidR="008C2E1C" w:rsidRPr="00BE060E" w:rsidRDefault="008C2E1C" w:rsidP="00FD268A">
            <w:pPr>
              <w:rPr>
                <w:b/>
                <w:color w:val="FF0000"/>
              </w:rPr>
            </w:pPr>
            <w:r w:rsidRPr="00BE060E">
              <w:rPr>
                <w:b/>
                <w:color w:val="FF0000"/>
              </w:rPr>
              <w:t>46</w:t>
            </w:r>
          </w:p>
        </w:tc>
      </w:tr>
      <w:tr w:rsidR="008C2E1C" w:rsidRPr="00BE060E" w:rsidTr="00FD268A">
        <w:tc>
          <w:tcPr>
            <w:tcW w:w="2140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История</w:t>
            </w:r>
          </w:p>
        </w:tc>
        <w:tc>
          <w:tcPr>
            <w:tcW w:w="2903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-</w:t>
            </w:r>
          </w:p>
        </w:tc>
        <w:tc>
          <w:tcPr>
            <w:tcW w:w="3118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37</w:t>
            </w:r>
          </w:p>
        </w:tc>
      </w:tr>
      <w:tr w:rsidR="008C2E1C" w:rsidRPr="00BE060E" w:rsidTr="00FD268A">
        <w:tc>
          <w:tcPr>
            <w:tcW w:w="2140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Физика</w:t>
            </w:r>
          </w:p>
        </w:tc>
        <w:tc>
          <w:tcPr>
            <w:tcW w:w="2903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47</w:t>
            </w:r>
          </w:p>
        </w:tc>
        <w:tc>
          <w:tcPr>
            <w:tcW w:w="3118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44</w:t>
            </w:r>
          </w:p>
        </w:tc>
        <w:tc>
          <w:tcPr>
            <w:tcW w:w="1985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50,5</w:t>
            </w:r>
          </w:p>
        </w:tc>
      </w:tr>
      <w:tr w:rsidR="008C2E1C" w:rsidRPr="00BE060E" w:rsidTr="00FD268A">
        <w:tc>
          <w:tcPr>
            <w:tcW w:w="2140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Биология</w:t>
            </w:r>
          </w:p>
        </w:tc>
        <w:tc>
          <w:tcPr>
            <w:tcW w:w="2903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46,6</w:t>
            </w:r>
          </w:p>
        </w:tc>
        <w:tc>
          <w:tcPr>
            <w:tcW w:w="3118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36</w:t>
            </w:r>
          </w:p>
        </w:tc>
        <w:tc>
          <w:tcPr>
            <w:tcW w:w="1985" w:type="dxa"/>
            <w:vAlign w:val="center"/>
          </w:tcPr>
          <w:p w:rsidR="008C2E1C" w:rsidRPr="00BE060E" w:rsidRDefault="008C2E1C" w:rsidP="00FD268A">
            <w:pPr>
              <w:rPr>
                <w:b/>
                <w:color w:val="000000"/>
              </w:rPr>
            </w:pPr>
            <w:r w:rsidRPr="00BE060E">
              <w:rPr>
                <w:b/>
                <w:color w:val="000000"/>
              </w:rPr>
              <w:t>-</w:t>
            </w:r>
          </w:p>
        </w:tc>
      </w:tr>
    </w:tbl>
    <w:p w:rsidR="008C2E1C" w:rsidRPr="00BE060E" w:rsidRDefault="008C2E1C" w:rsidP="008C2E1C"/>
    <w:p w:rsidR="008C2E1C" w:rsidRPr="00BE060E" w:rsidRDefault="008C2E1C" w:rsidP="008C2E1C"/>
    <w:p w:rsidR="008C2E1C" w:rsidRPr="00BE060E" w:rsidRDefault="008C2E1C" w:rsidP="008C2E1C">
      <w:pPr>
        <w:tabs>
          <w:tab w:val="left" w:pos="2200"/>
        </w:tabs>
        <w:sectPr w:rsidR="008C2E1C" w:rsidRPr="00BE0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E1C" w:rsidRPr="00BE060E" w:rsidRDefault="008C2E1C" w:rsidP="008C2E1C">
      <w:pPr>
        <w:jc w:val="center"/>
        <w:rPr>
          <w:b/>
          <w:bCs/>
        </w:rPr>
      </w:pPr>
    </w:p>
    <w:p w:rsidR="008C2E1C" w:rsidRPr="00BE060E" w:rsidRDefault="008C2E1C" w:rsidP="008C2E1C">
      <w:pPr>
        <w:jc w:val="center"/>
        <w:rPr>
          <w:b/>
          <w:bCs/>
        </w:rPr>
      </w:pPr>
    </w:p>
    <w:p w:rsidR="008C2E1C" w:rsidRPr="00BE060E" w:rsidRDefault="008C2E1C" w:rsidP="008C2E1C">
      <w:pPr>
        <w:jc w:val="center"/>
        <w:rPr>
          <w:b/>
          <w:bCs/>
        </w:rPr>
      </w:pPr>
    </w:p>
    <w:p w:rsidR="008C2E1C" w:rsidRPr="00BE060E" w:rsidRDefault="008C2E1C" w:rsidP="008C2E1C">
      <w:pPr>
        <w:jc w:val="center"/>
        <w:rPr>
          <w:b/>
          <w:bCs/>
          <w:color w:val="FF0000"/>
        </w:rPr>
      </w:pPr>
      <w:r w:rsidRPr="00BE060E">
        <w:rPr>
          <w:b/>
          <w:bCs/>
        </w:rPr>
        <w:t xml:space="preserve">Сведения  о  результатах  итоговой  аттестации  выпускников    среднего общего образования </w:t>
      </w:r>
      <w:proofErr w:type="gramStart"/>
      <w:r w:rsidRPr="00BE060E">
        <w:rPr>
          <w:b/>
          <w:bCs/>
        </w:rPr>
        <w:t>за</w:t>
      </w:r>
      <w:proofErr w:type="gramEnd"/>
      <w:r w:rsidRPr="00BE060E">
        <w:rPr>
          <w:b/>
          <w:bCs/>
        </w:rPr>
        <w:t xml:space="preserve">  последние  3   года</w:t>
      </w:r>
    </w:p>
    <w:p w:rsidR="008C2E1C" w:rsidRPr="00BE060E" w:rsidRDefault="008C2E1C" w:rsidP="008C2E1C">
      <w:pPr>
        <w:shd w:val="clear" w:color="auto" w:fill="FFFFFF"/>
        <w:ind w:left="610"/>
      </w:pPr>
    </w:p>
    <w:p w:rsidR="008C2E1C" w:rsidRPr="00BE060E" w:rsidRDefault="008C2E1C" w:rsidP="008C2E1C">
      <w:pPr>
        <w:shd w:val="clear" w:color="auto" w:fill="FFFFFF"/>
        <w:ind w:left="610"/>
      </w:pPr>
    </w:p>
    <w:p w:rsidR="008C2E1C" w:rsidRPr="00BE060E" w:rsidRDefault="008C2E1C" w:rsidP="008C2E1C">
      <w:pPr>
        <w:shd w:val="clear" w:color="auto" w:fill="FFFFFF"/>
        <w:ind w:left="610"/>
      </w:pPr>
    </w:p>
    <w:p w:rsidR="008C2E1C" w:rsidRPr="00BE060E" w:rsidRDefault="008C2E1C" w:rsidP="008C2E1C">
      <w:pPr>
        <w:shd w:val="clear" w:color="auto" w:fill="FFFFFF"/>
        <w:ind w:left="610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1039"/>
        <w:gridCol w:w="1623"/>
        <w:gridCol w:w="1107"/>
        <w:gridCol w:w="574"/>
        <w:gridCol w:w="1039"/>
        <w:gridCol w:w="1623"/>
        <w:gridCol w:w="1107"/>
        <w:gridCol w:w="574"/>
        <w:gridCol w:w="1039"/>
        <w:gridCol w:w="1623"/>
        <w:gridCol w:w="1107"/>
        <w:gridCol w:w="574"/>
      </w:tblGrid>
      <w:tr w:rsidR="008C2E1C" w:rsidRPr="00BE060E" w:rsidTr="00FD268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ind w:right="-177"/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 xml:space="preserve">За  </w:t>
            </w:r>
            <w:r w:rsidRPr="00BE060E">
              <w:rPr>
                <w:b/>
                <w:bCs/>
              </w:rPr>
              <w:t>2014-2015</w:t>
            </w:r>
            <w:r w:rsidRPr="00BE060E">
              <w:t xml:space="preserve"> учебный год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 xml:space="preserve">За  </w:t>
            </w:r>
            <w:r w:rsidRPr="00BE060E">
              <w:rPr>
                <w:b/>
                <w:bCs/>
              </w:rPr>
              <w:t>2015-2016</w:t>
            </w:r>
            <w:r w:rsidRPr="00BE060E">
              <w:t xml:space="preserve"> учебный год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 xml:space="preserve">За  </w:t>
            </w:r>
            <w:r w:rsidRPr="00BE060E">
              <w:rPr>
                <w:b/>
                <w:bCs/>
              </w:rPr>
              <w:t>2016-2017</w:t>
            </w:r>
            <w:r w:rsidRPr="00BE060E">
              <w:t xml:space="preserve"> учебный год</w:t>
            </w:r>
          </w:p>
        </w:tc>
      </w:tr>
      <w:tr w:rsidR="008C2E1C" w:rsidRPr="00BE060E" w:rsidTr="00FD268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r w:rsidRPr="00BE060E">
              <w:t>Учебные предметы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Всего</w:t>
            </w:r>
          </w:p>
          <w:p w:rsidR="008C2E1C" w:rsidRPr="00BE060E" w:rsidRDefault="008C2E1C" w:rsidP="00FD268A">
            <w:pPr>
              <w:jc w:val="center"/>
            </w:pPr>
            <w:proofErr w:type="spellStart"/>
            <w:proofErr w:type="gramStart"/>
            <w:r w:rsidRPr="00BE060E">
              <w:t>выпуск-ников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Число выпускников, державших экзамен по предмету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Средний балл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Всего</w:t>
            </w:r>
          </w:p>
          <w:p w:rsidR="008C2E1C" w:rsidRPr="00BE060E" w:rsidRDefault="008C2E1C" w:rsidP="00FD268A">
            <w:pPr>
              <w:jc w:val="center"/>
            </w:pPr>
            <w:proofErr w:type="spellStart"/>
            <w:proofErr w:type="gramStart"/>
            <w:r w:rsidRPr="00BE060E">
              <w:t>выпуск-ников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Число выпускников, державших экзамен по предмету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Средний балл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Всего</w:t>
            </w:r>
          </w:p>
          <w:p w:rsidR="008C2E1C" w:rsidRPr="00BE060E" w:rsidRDefault="008C2E1C" w:rsidP="00FD268A">
            <w:pPr>
              <w:jc w:val="center"/>
            </w:pPr>
            <w:proofErr w:type="spellStart"/>
            <w:proofErr w:type="gramStart"/>
            <w:r w:rsidRPr="00BE060E">
              <w:t>выпуск-ников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Число выпускников, державших экзамен по предмету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Средний балл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%</w:t>
            </w:r>
          </w:p>
        </w:tc>
      </w:tr>
      <w:tr w:rsidR="008C2E1C" w:rsidRPr="00BE060E" w:rsidTr="00FD268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ind w:right="-177"/>
            </w:pPr>
            <w:r w:rsidRPr="00BE060E">
              <w:t xml:space="preserve">Русский язык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64,4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rPr>
                <w:b/>
                <w:color w:val="000000"/>
              </w:rPr>
              <w:t>66,6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</w:tr>
      <w:tr w:rsidR="008C2E1C" w:rsidRPr="00BE060E" w:rsidTr="00FD268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ind w:right="-177"/>
            </w:pPr>
            <w:r w:rsidRPr="00BE060E">
              <w:t xml:space="preserve">Математика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44,5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rPr>
                <w:b/>
                <w:color w:val="000000"/>
              </w:rPr>
              <w:t>40,8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</w:tr>
      <w:tr w:rsidR="008C2E1C" w:rsidRPr="00BE060E" w:rsidTr="00FD268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ind w:right="-177"/>
            </w:pPr>
            <w:r w:rsidRPr="00BE060E">
              <w:t xml:space="preserve">История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</w:tr>
      <w:tr w:rsidR="008C2E1C" w:rsidRPr="00BE060E" w:rsidTr="00FD268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ind w:right="-177"/>
            </w:pPr>
            <w:r w:rsidRPr="00BE060E">
              <w:t xml:space="preserve">Обществознание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50,3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46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50</w:t>
            </w:r>
          </w:p>
        </w:tc>
      </w:tr>
      <w:tr w:rsidR="008C2E1C" w:rsidRPr="00BE060E" w:rsidTr="00FD268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ind w:right="-177"/>
            </w:pPr>
            <w:r w:rsidRPr="00BE060E">
              <w:t xml:space="preserve">Биология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46,6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r w:rsidRPr="00BE060E">
              <w:t>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-</w:t>
            </w:r>
          </w:p>
        </w:tc>
      </w:tr>
      <w:tr w:rsidR="008C2E1C" w:rsidRPr="00BE060E" w:rsidTr="00FD268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ind w:right="-177"/>
            </w:pPr>
            <w:r w:rsidRPr="00BE060E">
              <w:t xml:space="preserve">Физика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50,5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C" w:rsidRPr="00BE060E" w:rsidRDefault="008C2E1C" w:rsidP="00FD268A">
            <w:pPr>
              <w:jc w:val="center"/>
            </w:pPr>
            <w:r w:rsidRPr="00BE060E">
              <w:t>100</w:t>
            </w:r>
          </w:p>
        </w:tc>
      </w:tr>
    </w:tbl>
    <w:p w:rsidR="008C2E1C" w:rsidRPr="00BE060E" w:rsidRDefault="008C2E1C" w:rsidP="008C2E1C">
      <w:pPr>
        <w:shd w:val="clear" w:color="auto" w:fill="FFFFFF"/>
        <w:ind w:left="610"/>
      </w:pPr>
    </w:p>
    <w:p w:rsidR="008C2E1C" w:rsidRPr="00BE060E" w:rsidRDefault="008C2E1C" w:rsidP="008C2E1C">
      <w:pPr>
        <w:shd w:val="clear" w:color="auto" w:fill="FFFFFF"/>
        <w:sectPr w:rsidR="008C2E1C" w:rsidRPr="00BE060E" w:rsidSect="005343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2E1C" w:rsidRPr="00BE060E" w:rsidRDefault="008C2E1C" w:rsidP="008C2E1C"/>
    <w:p w:rsidR="008C2E1C" w:rsidRPr="00BE060E" w:rsidRDefault="008C2E1C" w:rsidP="008C2E1C"/>
    <w:p w:rsidR="008C2E1C" w:rsidRPr="00BE060E" w:rsidRDefault="008C2E1C" w:rsidP="008C2E1C">
      <w:pPr>
        <w:pStyle w:val="a5"/>
        <w:spacing w:before="0" w:beforeAutospacing="0" w:after="0" w:afterAutospacing="0"/>
        <w:jc w:val="both"/>
      </w:pPr>
      <w:r w:rsidRPr="00BE060E">
        <w:rPr>
          <w:b/>
          <w:bCs/>
        </w:rPr>
        <w:t>Выводы:</w:t>
      </w:r>
    </w:p>
    <w:p w:rsidR="008C2E1C" w:rsidRPr="00BE060E" w:rsidRDefault="008C2E1C" w:rsidP="008C2E1C">
      <w:pPr>
        <w:numPr>
          <w:ilvl w:val="0"/>
          <w:numId w:val="6"/>
        </w:numPr>
        <w:jc w:val="both"/>
      </w:pPr>
      <w:r w:rsidRPr="00BE060E">
        <w:t xml:space="preserve">Сравнительный анализ результатов ОГЭ в течение 3-х лет по русскому языку показывает, что показатель успеваемости за последний  год достиг уровня 100%,  показатель </w:t>
      </w:r>
      <w:proofErr w:type="spellStart"/>
      <w:r w:rsidRPr="00BE060E">
        <w:t>обученности</w:t>
      </w:r>
      <w:proofErr w:type="spellEnd"/>
      <w:r w:rsidRPr="00BE060E">
        <w:t xml:space="preserve"> на «4» и «5»  повысился с предыдущим годом на  10 %. </w:t>
      </w:r>
    </w:p>
    <w:p w:rsidR="008C2E1C" w:rsidRPr="00BE060E" w:rsidRDefault="008C2E1C" w:rsidP="008C2E1C">
      <w:pPr>
        <w:numPr>
          <w:ilvl w:val="0"/>
          <w:numId w:val="6"/>
        </w:numPr>
        <w:jc w:val="both"/>
      </w:pPr>
      <w:r w:rsidRPr="00BE060E">
        <w:t>Результаты ОГЭ  в течение 3-х лет по математике показывают, что показатель успеваемости за последние три   года  не понизился</w:t>
      </w:r>
      <w:proofErr w:type="gramStart"/>
      <w:r w:rsidRPr="00BE060E">
        <w:t xml:space="preserve"> ,</w:t>
      </w:r>
      <w:proofErr w:type="gramEnd"/>
      <w:r w:rsidRPr="00BE060E">
        <w:t xml:space="preserve"> показатель </w:t>
      </w:r>
      <w:proofErr w:type="spellStart"/>
      <w:r w:rsidRPr="00BE060E">
        <w:t>обученности</w:t>
      </w:r>
      <w:proofErr w:type="spellEnd"/>
      <w:r w:rsidRPr="00BE060E">
        <w:t xml:space="preserve"> на «4» и «5»  повысился с предыдущим годом на  37,5%.  </w:t>
      </w:r>
    </w:p>
    <w:p w:rsidR="008C2E1C" w:rsidRPr="00BE060E" w:rsidRDefault="008C2E1C" w:rsidP="008C2E1C">
      <w:pPr>
        <w:numPr>
          <w:ilvl w:val="0"/>
          <w:numId w:val="6"/>
        </w:numPr>
        <w:jc w:val="both"/>
      </w:pPr>
      <w:r w:rsidRPr="00BE060E">
        <w:t>Понижается уровень сдачи ОГЭ по обществознанию.</w:t>
      </w:r>
    </w:p>
    <w:p w:rsidR="008C2E1C" w:rsidRPr="00BE060E" w:rsidRDefault="008C2E1C" w:rsidP="008C2E1C">
      <w:pPr>
        <w:numPr>
          <w:ilvl w:val="0"/>
          <w:numId w:val="6"/>
        </w:numPr>
        <w:jc w:val="both"/>
        <w:rPr>
          <w:b/>
        </w:rPr>
      </w:pPr>
      <w:r w:rsidRPr="00BE060E">
        <w:t>Выпускники 2017 года (11 класс) прошли государственную (итоговую) аттестацию в целом  на удовлетворительном уровне. Не преодолели порог 2 учащихся по обществознанию.</w:t>
      </w:r>
    </w:p>
    <w:p w:rsidR="008C2E1C" w:rsidRPr="00BE060E" w:rsidRDefault="008C2E1C" w:rsidP="008C2E1C">
      <w:pPr>
        <w:numPr>
          <w:ilvl w:val="0"/>
          <w:numId w:val="6"/>
        </w:numPr>
        <w:jc w:val="both"/>
      </w:pPr>
      <w:r w:rsidRPr="00BE060E">
        <w:t xml:space="preserve"> По итогам   ЕГЭ 2016-2017  учебного года  хорошие показатели по русскому языку. </w:t>
      </w:r>
    </w:p>
    <w:p w:rsidR="008C2E1C" w:rsidRPr="00BE060E" w:rsidRDefault="008C2E1C" w:rsidP="008C2E1C">
      <w:pPr>
        <w:numPr>
          <w:ilvl w:val="0"/>
          <w:numId w:val="6"/>
        </w:numPr>
        <w:jc w:val="both"/>
      </w:pPr>
      <w:r w:rsidRPr="00BE060E">
        <w:t>По обществознанию на ЕГЭ за последние три года идет понижение среднего бала</w:t>
      </w:r>
    </w:p>
    <w:p w:rsidR="008C2E1C" w:rsidRPr="00BE060E" w:rsidRDefault="008C2E1C" w:rsidP="008C2E1C">
      <w:pPr>
        <w:numPr>
          <w:ilvl w:val="0"/>
          <w:numId w:val="6"/>
        </w:numPr>
        <w:jc w:val="both"/>
      </w:pPr>
      <w:r w:rsidRPr="00BE060E">
        <w:t>ЕГЭ по  математике за последний  год идет понижение среднего балла.</w:t>
      </w:r>
    </w:p>
    <w:p w:rsidR="008C2E1C" w:rsidRPr="00BE060E" w:rsidRDefault="008C2E1C" w:rsidP="008C2E1C">
      <w:pPr>
        <w:numPr>
          <w:ilvl w:val="0"/>
          <w:numId w:val="6"/>
        </w:numPr>
        <w:jc w:val="both"/>
      </w:pPr>
      <w:proofErr w:type="gramStart"/>
      <w:r w:rsidRPr="00BE060E">
        <w:t>Медалист</w:t>
      </w:r>
      <w:proofErr w:type="gramEnd"/>
      <w:r w:rsidRPr="00BE060E">
        <w:t xml:space="preserve">  получивший аттестат особого образца подтверждает уровень  своих знаний</w:t>
      </w:r>
    </w:p>
    <w:p w:rsidR="008C2E1C" w:rsidRPr="00BE060E" w:rsidRDefault="008C2E1C" w:rsidP="008C2E1C">
      <w:pPr>
        <w:spacing w:before="100" w:beforeAutospacing="1" w:after="100" w:afterAutospacing="1"/>
      </w:pPr>
      <w:r w:rsidRPr="00BE060E">
        <w:t>               Достичь таких  результатов педагогам позволили:</w:t>
      </w:r>
    </w:p>
    <w:p w:rsidR="008C2E1C" w:rsidRPr="00BE060E" w:rsidRDefault="008C2E1C" w:rsidP="008C2E1C">
      <w:pPr>
        <w:numPr>
          <w:ilvl w:val="0"/>
          <w:numId w:val="8"/>
        </w:numPr>
        <w:spacing w:before="100" w:beforeAutospacing="1" w:after="100" w:afterAutospacing="1"/>
      </w:pPr>
      <w:r w:rsidRPr="00BE060E">
        <w:t>высокий уровень профессионализма;</w:t>
      </w:r>
    </w:p>
    <w:p w:rsidR="008C2E1C" w:rsidRPr="00BE060E" w:rsidRDefault="008C2E1C" w:rsidP="008C2E1C">
      <w:pPr>
        <w:numPr>
          <w:ilvl w:val="0"/>
          <w:numId w:val="8"/>
        </w:numPr>
        <w:spacing w:before="100" w:beforeAutospacing="1" w:after="100" w:afterAutospacing="1"/>
      </w:pPr>
      <w:r w:rsidRPr="00BE060E">
        <w:t>высокий уровень мотивации выпускников 11-х классов;</w:t>
      </w:r>
    </w:p>
    <w:p w:rsidR="008C2E1C" w:rsidRPr="00BE060E" w:rsidRDefault="008C2E1C" w:rsidP="008C2E1C">
      <w:pPr>
        <w:numPr>
          <w:ilvl w:val="0"/>
          <w:numId w:val="8"/>
        </w:numPr>
        <w:spacing w:before="100" w:beforeAutospacing="1" w:after="100" w:afterAutospacing="1"/>
      </w:pPr>
      <w:r w:rsidRPr="00BE060E">
        <w:t>индивидуальное консультирование</w:t>
      </w:r>
    </w:p>
    <w:p w:rsidR="008C2E1C" w:rsidRPr="00BE060E" w:rsidRDefault="008C2E1C" w:rsidP="008C2E1C">
      <w:pPr>
        <w:numPr>
          <w:ilvl w:val="0"/>
          <w:numId w:val="8"/>
        </w:numPr>
        <w:spacing w:before="100" w:beforeAutospacing="1" w:after="100" w:afterAutospacing="1"/>
      </w:pPr>
      <w:r w:rsidRPr="00BE060E">
        <w:t>систематизированная отработка навыков работы в формате ЕГЭ,</w:t>
      </w:r>
    </w:p>
    <w:p w:rsidR="008C2E1C" w:rsidRPr="00BE060E" w:rsidRDefault="008C2E1C" w:rsidP="008C2E1C">
      <w:pPr>
        <w:numPr>
          <w:ilvl w:val="0"/>
          <w:numId w:val="8"/>
        </w:numPr>
        <w:spacing w:before="100" w:beforeAutospacing="1" w:after="100" w:afterAutospacing="1"/>
      </w:pPr>
      <w:r w:rsidRPr="00BE060E">
        <w:t xml:space="preserve">непрерывный </w:t>
      </w:r>
      <w:proofErr w:type="gramStart"/>
      <w:r w:rsidRPr="00BE060E">
        <w:t>контроль за</w:t>
      </w:r>
      <w:proofErr w:type="gramEnd"/>
      <w:r w:rsidRPr="00BE060E">
        <w:t xml:space="preserve"> педагогическими результатами.</w:t>
      </w:r>
    </w:p>
    <w:p w:rsidR="008C2E1C" w:rsidRPr="00BE060E" w:rsidRDefault="008C2E1C" w:rsidP="008C2E1C">
      <w:pPr>
        <w:ind w:left="360"/>
        <w:jc w:val="both"/>
      </w:pPr>
    </w:p>
    <w:p w:rsidR="008C2E1C" w:rsidRPr="00BE060E" w:rsidRDefault="008C2E1C" w:rsidP="008C2E1C">
      <w:pPr>
        <w:jc w:val="both"/>
        <w:rPr>
          <w:b/>
        </w:rPr>
      </w:pPr>
      <w:r w:rsidRPr="00BE060E">
        <w:rPr>
          <w:b/>
        </w:rPr>
        <w:t>Предложения:</w:t>
      </w:r>
    </w:p>
    <w:p w:rsidR="008C2E1C" w:rsidRPr="00BE060E" w:rsidRDefault="008C2E1C" w:rsidP="008C2E1C">
      <w:pPr>
        <w:numPr>
          <w:ilvl w:val="0"/>
          <w:numId w:val="7"/>
        </w:numPr>
        <w:jc w:val="both"/>
      </w:pPr>
      <w:r w:rsidRPr="00BE060E">
        <w:t xml:space="preserve">Продолжить работу </w:t>
      </w:r>
      <w:proofErr w:type="gramStart"/>
      <w:r w:rsidRPr="00BE060E">
        <w:t>по подготовке к государственной итоговой аттестации в независимой форме с учетом допущенных недочетов за данную аттестацию</w:t>
      </w:r>
      <w:proofErr w:type="gramEnd"/>
      <w:r w:rsidRPr="00BE060E">
        <w:t>.</w:t>
      </w:r>
    </w:p>
    <w:p w:rsidR="008C2E1C" w:rsidRPr="00BE060E" w:rsidRDefault="008C2E1C" w:rsidP="008C2E1C">
      <w:pPr>
        <w:numPr>
          <w:ilvl w:val="0"/>
          <w:numId w:val="7"/>
        </w:numPr>
        <w:jc w:val="both"/>
      </w:pPr>
      <w:r w:rsidRPr="00BE060E">
        <w:t>Продолжить работу по подготовке к государственной итоговой аттестации в форме ЕГЭ выпускников 11 классов.</w:t>
      </w:r>
    </w:p>
    <w:p w:rsidR="008C2E1C" w:rsidRPr="00BE060E" w:rsidRDefault="008C2E1C" w:rsidP="008C2E1C">
      <w:pPr>
        <w:numPr>
          <w:ilvl w:val="0"/>
          <w:numId w:val="7"/>
        </w:numPr>
        <w:jc w:val="both"/>
      </w:pPr>
      <w:r w:rsidRPr="00BE060E">
        <w:t>Активизировать работу с детьми, претендующих на получение медалей и аттестатов особого образца за курс основной школы.</w:t>
      </w:r>
    </w:p>
    <w:p w:rsidR="008C2E1C" w:rsidRPr="00BE060E" w:rsidRDefault="008C2E1C" w:rsidP="00051850">
      <w:pPr>
        <w:jc w:val="both"/>
        <w:rPr>
          <w:b/>
        </w:rPr>
      </w:pPr>
    </w:p>
    <w:p w:rsidR="002540E2" w:rsidRPr="00BE060E" w:rsidRDefault="002540E2" w:rsidP="00051850">
      <w:pPr>
        <w:jc w:val="both"/>
        <w:rPr>
          <w:b/>
        </w:rPr>
      </w:pPr>
    </w:p>
    <w:p w:rsidR="002540E2" w:rsidRPr="00BE060E" w:rsidRDefault="002540E2" w:rsidP="00051850">
      <w:pPr>
        <w:jc w:val="both"/>
        <w:rPr>
          <w:b/>
        </w:rPr>
      </w:pPr>
    </w:p>
    <w:p w:rsidR="002540E2" w:rsidRPr="00BE060E" w:rsidRDefault="002540E2" w:rsidP="00051850">
      <w:pPr>
        <w:jc w:val="both"/>
        <w:rPr>
          <w:b/>
        </w:rPr>
      </w:pPr>
    </w:p>
    <w:p w:rsidR="002540E2" w:rsidRPr="00BE060E" w:rsidRDefault="002540E2" w:rsidP="00051850">
      <w:pPr>
        <w:jc w:val="both"/>
        <w:rPr>
          <w:b/>
        </w:rPr>
      </w:pPr>
    </w:p>
    <w:p w:rsidR="002540E2" w:rsidRPr="00BE060E" w:rsidRDefault="002540E2" w:rsidP="00051850">
      <w:pPr>
        <w:jc w:val="both"/>
        <w:rPr>
          <w:b/>
        </w:rPr>
      </w:pPr>
    </w:p>
    <w:p w:rsidR="002540E2" w:rsidRPr="00BE060E" w:rsidRDefault="002540E2" w:rsidP="00051850">
      <w:pPr>
        <w:jc w:val="both"/>
        <w:rPr>
          <w:b/>
        </w:rPr>
      </w:pPr>
    </w:p>
    <w:p w:rsidR="002540E2" w:rsidRPr="00BE060E" w:rsidRDefault="002540E2" w:rsidP="00051850">
      <w:pPr>
        <w:jc w:val="both"/>
        <w:rPr>
          <w:b/>
        </w:rPr>
      </w:pPr>
    </w:p>
    <w:p w:rsidR="002540E2" w:rsidRPr="00BE060E" w:rsidRDefault="002540E2" w:rsidP="00051850">
      <w:pPr>
        <w:jc w:val="both"/>
        <w:rPr>
          <w:b/>
        </w:rPr>
      </w:pPr>
    </w:p>
    <w:p w:rsidR="003637CF" w:rsidRPr="00BE060E" w:rsidRDefault="003637CF" w:rsidP="003637CF">
      <w:pPr>
        <w:framePr w:hSpace="180" w:wrap="around" w:vAnchor="text" w:hAnchor="margin" w:xAlign="center" w:y="-898"/>
        <w:jc w:val="both"/>
        <w:rPr>
          <w:color w:val="000000"/>
        </w:rPr>
      </w:pPr>
    </w:p>
    <w:p w:rsidR="003637CF" w:rsidRPr="00BE060E" w:rsidRDefault="003637CF" w:rsidP="003637CF">
      <w:pPr>
        <w:pStyle w:val="podpis"/>
        <w:framePr w:hSpace="180" w:wrap="around" w:vAnchor="text" w:hAnchor="margin" w:xAlign="center" w:y="-898"/>
        <w:spacing w:before="20" w:beforeAutospacing="0" w:after="20" w:afterAutospacing="0"/>
        <w:ind w:firstLine="360"/>
      </w:pPr>
      <w:r w:rsidRPr="00BE060E">
        <w:rPr>
          <w:rStyle w:val="a3"/>
        </w:rPr>
        <w:t>Образовательные программы, реализуемые в школе:</w:t>
      </w:r>
      <w:r w:rsidRPr="00BE060E">
        <w:t xml:space="preserve"> </w:t>
      </w:r>
    </w:p>
    <w:p w:rsidR="003637CF" w:rsidRPr="00BE060E" w:rsidRDefault="003637CF" w:rsidP="003637CF">
      <w:pPr>
        <w:framePr w:hSpace="180" w:wrap="around" w:vAnchor="text" w:hAnchor="margin" w:xAlign="center" w:y="-898"/>
        <w:tabs>
          <w:tab w:val="num" w:pos="720"/>
        </w:tabs>
        <w:spacing w:before="20" w:after="20"/>
        <w:ind w:firstLine="360"/>
        <w:jc w:val="both"/>
      </w:pPr>
      <w:r w:rsidRPr="00BE060E">
        <w:rPr>
          <w:rFonts w:eastAsia="Symbol"/>
        </w:rPr>
        <w:t xml:space="preserve">         </w:t>
      </w:r>
      <w:r w:rsidRPr="00BE060E">
        <w:t>начальное общее образование (</w:t>
      </w:r>
      <w:proofErr w:type="gramStart"/>
      <w:r w:rsidRPr="00BE060E">
        <w:t>общеобразовательная</w:t>
      </w:r>
      <w:proofErr w:type="gramEnd"/>
      <w:r w:rsidRPr="00BE060E">
        <w:t xml:space="preserve">); </w:t>
      </w:r>
    </w:p>
    <w:p w:rsidR="003637CF" w:rsidRPr="00BE060E" w:rsidRDefault="003637CF" w:rsidP="003637CF">
      <w:pPr>
        <w:framePr w:hSpace="180" w:wrap="around" w:vAnchor="text" w:hAnchor="margin" w:xAlign="center" w:y="-898"/>
        <w:tabs>
          <w:tab w:val="num" w:pos="720"/>
        </w:tabs>
        <w:spacing w:before="20" w:after="20"/>
        <w:ind w:firstLine="360"/>
        <w:jc w:val="both"/>
      </w:pPr>
      <w:r w:rsidRPr="00BE060E">
        <w:rPr>
          <w:rFonts w:eastAsia="Symbol"/>
        </w:rPr>
        <w:t xml:space="preserve">         </w:t>
      </w:r>
      <w:r w:rsidRPr="00BE060E">
        <w:t>основное общее образование (</w:t>
      </w:r>
      <w:proofErr w:type="gramStart"/>
      <w:r w:rsidRPr="00BE060E">
        <w:t>общеобразовательная</w:t>
      </w:r>
      <w:proofErr w:type="gramEnd"/>
      <w:r w:rsidRPr="00BE060E">
        <w:t xml:space="preserve">); </w:t>
      </w:r>
    </w:p>
    <w:p w:rsidR="003637CF" w:rsidRPr="00BE060E" w:rsidRDefault="003637CF" w:rsidP="003637CF">
      <w:pPr>
        <w:framePr w:hSpace="180" w:wrap="around" w:vAnchor="text" w:hAnchor="margin" w:xAlign="center" w:y="-898"/>
        <w:tabs>
          <w:tab w:val="num" w:pos="720"/>
        </w:tabs>
        <w:spacing w:before="20" w:after="20"/>
        <w:ind w:firstLine="360"/>
        <w:jc w:val="both"/>
      </w:pPr>
      <w:r w:rsidRPr="00BE060E">
        <w:rPr>
          <w:rFonts w:eastAsia="Symbol"/>
        </w:rPr>
        <w:t xml:space="preserve">          среднее (полное) общее образование      </w:t>
      </w:r>
      <w:r w:rsidRPr="00BE060E">
        <w:t>(</w:t>
      </w:r>
      <w:proofErr w:type="gramStart"/>
      <w:r w:rsidRPr="00BE060E">
        <w:t>общеобразовательная</w:t>
      </w:r>
      <w:proofErr w:type="gramEnd"/>
      <w:r w:rsidRPr="00BE060E">
        <w:t>);</w:t>
      </w:r>
    </w:p>
    <w:p w:rsidR="003637CF" w:rsidRPr="00BE060E" w:rsidRDefault="003637CF" w:rsidP="003637CF">
      <w:pPr>
        <w:framePr w:hSpace="180" w:wrap="around" w:vAnchor="text" w:hAnchor="margin" w:xAlign="center" w:y="-898"/>
        <w:tabs>
          <w:tab w:val="num" w:pos="720"/>
        </w:tabs>
        <w:spacing w:before="20" w:after="20"/>
        <w:ind w:firstLine="360"/>
        <w:jc w:val="both"/>
      </w:pPr>
      <w:r w:rsidRPr="00BE060E">
        <w:rPr>
          <w:rFonts w:eastAsia="Symbol"/>
        </w:rPr>
        <w:t xml:space="preserve">         </w:t>
      </w:r>
      <w:r w:rsidRPr="00BE060E">
        <w:t>дополнительное образование;</w:t>
      </w:r>
    </w:p>
    <w:p w:rsidR="003637CF" w:rsidRPr="00BE060E" w:rsidRDefault="003637CF" w:rsidP="003637CF">
      <w:pPr>
        <w:framePr w:hSpace="180" w:wrap="around" w:vAnchor="text" w:hAnchor="margin" w:xAlign="center" w:y="-898"/>
        <w:tabs>
          <w:tab w:val="num" w:pos="720"/>
        </w:tabs>
        <w:spacing w:before="20" w:after="20"/>
        <w:ind w:firstLine="360"/>
        <w:jc w:val="both"/>
      </w:pPr>
      <w:r w:rsidRPr="00BE060E">
        <w:t xml:space="preserve">-   профессиональная подготовка </w:t>
      </w:r>
    </w:p>
    <w:p w:rsidR="003637CF" w:rsidRPr="00BE060E" w:rsidRDefault="003637CF" w:rsidP="003637CF">
      <w:pPr>
        <w:framePr w:hSpace="180" w:wrap="around" w:vAnchor="text" w:hAnchor="margin" w:xAlign="center" w:y="-898"/>
        <w:spacing w:before="20" w:after="20"/>
        <w:ind w:firstLine="360"/>
        <w:jc w:val="both"/>
        <w:rPr>
          <w:rStyle w:val="podpis1"/>
        </w:rPr>
      </w:pPr>
    </w:p>
    <w:p w:rsidR="003637CF" w:rsidRPr="00BE060E" w:rsidRDefault="003637CF" w:rsidP="003637CF">
      <w:pPr>
        <w:framePr w:hSpace="180" w:wrap="around" w:vAnchor="text" w:hAnchor="margin" w:xAlign="center" w:y="-898"/>
        <w:spacing w:before="20" w:after="20"/>
        <w:ind w:firstLine="360"/>
        <w:jc w:val="both"/>
        <w:rPr>
          <w:rStyle w:val="podpis1"/>
        </w:rPr>
      </w:pPr>
      <w:r w:rsidRPr="00BE060E">
        <w:rPr>
          <w:rStyle w:val="podpis1"/>
          <w:b/>
        </w:rPr>
        <w:t>Методическая работа</w:t>
      </w:r>
      <w:r w:rsidRPr="00BE060E">
        <w:rPr>
          <w:rStyle w:val="podpis1"/>
        </w:rPr>
        <w:t xml:space="preserve"> в школе осуществляется через инновационную деятельность педагогов и работу методических объединений учителей: естественно-математического цикла, начальных классов, гуманитарного цикла, классных руководителей.</w:t>
      </w:r>
    </w:p>
    <w:p w:rsidR="003637CF" w:rsidRPr="00BE060E" w:rsidRDefault="003637CF" w:rsidP="003637CF">
      <w:pPr>
        <w:framePr w:hSpace="180" w:wrap="around" w:vAnchor="text" w:hAnchor="margin" w:xAlign="center" w:y="-898"/>
        <w:ind w:firstLine="360"/>
        <w:jc w:val="both"/>
        <w:rPr>
          <w:b/>
        </w:rPr>
      </w:pPr>
      <w:r w:rsidRPr="00BE060E">
        <w:rPr>
          <w:b/>
          <w:u w:val="single"/>
        </w:rPr>
        <w:t>Проблема школы:</w:t>
      </w:r>
      <w:r w:rsidRPr="00BE060E">
        <w:rPr>
          <w:b/>
        </w:rPr>
        <w:t xml:space="preserve"> </w:t>
      </w:r>
    </w:p>
    <w:p w:rsidR="003637CF" w:rsidRPr="00BE060E" w:rsidRDefault="003637CF" w:rsidP="003637CF">
      <w:pPr>
        <w:framePr w:hSpace="180" w:wrap="around" w:vAnchor="text" w:hAnchor="margin" w:xAlign="center" w:y="-898"/>
        <w:ind w:firstLine="360"/>
        <w:jc w:val="both"/>
      </w:pPr>
      <w:r w:rsidRPr="00BE060E">
        <w:t>Овладение современными педагогическими технологиями как фактор повышения мастерства педагога</w:t>
      </w:r>
    </w:p>
    <w:p w:rsidR="003637CF" w:rsidRPr="00BE060E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  <w:r w:rsidRPr="00BE060E">
        <w:rPr>
          <w:bCs/>
        </w:rPr>
        <w:t xml:space="preserve"> </w:t>
      </w:r>
    </w:p>
    <w:p w:rsidR="003637CF" w:rsidRPr="00BE060E" w:rsidRDefault="003637CF" w:rsidP="003637CF">
      <w:pPr>
        <w:framePr w:hSpace="180" w:wrap="around" w:vAnchor="text" w:hAnchor="margin" w:xAlign="center" w:y="-898"/>
        <w:ind w:firstLine="360"/>
        <w:jc w:val="both"/>
        <w:rPr>
          <w:b/>
          <w:bCs/>
        </w:rPr>
      </w:pPr>
      <w:r w:rsidRPr="00BE060E">
        <w:rPr>
          <w:b/>
          <w:bCs/>
        </w:rPr>
        <w:t>Материально-техническая база школы:</w:t>
      </w:r>
    </w:p>
    <w:p w:rsidR="003637CF" w:rsidRPr="00BE060E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  <w:r w:rsidRPr="00BE060E">
        <w:rPr>
          <w:bCs/>
        </w:rPr>
        <w:t xml:space="preserve">За последние два года благодаря Министерству образования и отделу образования  улучшилась материальная база ОУ: </w:t>
      </w:r>
    </w:p>
    <w:p w:rsidR="003637CF" w:rsidRPr="00BE060E" w:rsidRDefault="003637CF" w:rsidP="003637CF">
      <w:pPr>
        <w:framePr w:hSpace="180" w:wrap="around" w:vAnchor="text" w:hAnchor="margin" w:xAlign="center" w:y="-898"/>
        <w:tabs>
          <w:tab w:val="num" w:pos="720"/>
        </w:tabs>
        <w:ind w:firstLine="360"/>
        <w:jc w:val="both"/>
        <w:rPr>
          <w:bCs/>
        </w:rPr>
      </w:pPr>
      <w:r w:rsidRPr="00BE060E">
        <w:rPr>
          <w:rFonts w:eastAsia="Symbol"/>
          <w:bCs/>
        </w:rPr>
        <w:t xml:space="preserve">      в  </w:t>
      </w:r>
      <w:r w:rsidRPr="00BE060E">
        <w:rPr>
          <w:bCs/>
        </w:rPr>
        <w:t xml:space="preserve">кабинете информатики 5 компьютеров; </w:t>
      </w:r>
    </w:p>
    <w:p w:rsidR="003637CF" w:rsidRPr="00BE060E" w:rsidRDefault="003637CF" w:rsidP="003637CF">
      <w:pPr>
        <w:framePr w:hSpace="180" w:wrap="around" w:vAnchor="text" w:hAnchor="margin" w:xAlign="center" w:y="-898"/>
        <w:tabs>
          <w:tab w:val="num" w:pos="720"/>
        </w:tabs>
        <w:ind w:firstLine="360"/>
        <w:jc w:val="both"/>
        <w:rPr>
          <w:bCs/>
        </w:rPr>
      </w:pPr>
      <w:r w:rsidRPr="00BE060E">
        <w:rPr>
          <w:rFonts w:eastAsia="Symbol"/>
          <w:bCs/>
        </w:rPr>
        <w:t xml:space="preserve">        </w:t>
      </w:r>
      <w:r w:rsidRPr="00BE060E">
        <w:rPr>
          <w:bCs/>
        </w:rPr>
        <w:t xml:space="preserve">приобретены  комплекты школьной мебели по нормам </w:t>
      </w:r>
      <w:proofErr w:type="spellStart"/>
      <w:r w:rsidRPr="00BE060E">
        <w:rPr>
          <w:bCs/>
        </w:rPr>
        <w:t>СанПин</w:t>
      </w:r>
      <w:proofErr w:type="spellEnd"/>
      <w:r w:rsidRPr="00BE060E">
        <w:rPr>
          <w:bCs/>
        </w:rPr>
        <w:t xml:space="preserve">; </w:t>
      </w:r>
    </w:p>
    <w:p w:rsidR="003637CF" w:rsidRPr="00BE060E" w:rsidRDefault="003637CF" w:rsidP="003637CF">
      <w:pPr>
        <w:framePr w:hSpace="180" w:wrap="around" w:vAnchor="text" w:hAnchor="margin" w:xAlign="center" w:y="-898"/>
        <w:tabs>
          <w:tab w:val="num" w:pos="720"/>
        </w:tabs>
        <w:ind w:firstLine="360"/>
        <w:jc w:val="both"/>
        <w:rPr>
          <w:bCs/>
        </w:rPr>
      </w:pPr>
      <w:r w:rsidRPr="00BE060E">
        <w:rPr>
          <w:rFonts w:eastAsia="Symbol"/>
          <w:bCs/>
        </w:rPr>
        <w:t>     </w:t>
      </w:r>
      <w:r w:rsidRPr="00BE060E">
        <w:rPr>
          <w:bCs/>
        </w:rPr>
        <w:t xml:space="preserve">установлена   автоматическая пожарная сигнализация </w:t>
      </w:r>
    </w:p>
    <w:p w:rsidR="00051850" w:rsidRPr="00BE060E" w:rsidRDefault="003637CF" w:rsidP="002D6941">
      <w:pPr>
        <w:framePr w:hSpace="180" w:wrap="around" w:vAnchor="text" w:hAnchor="margin" w:xAlign="center" w:y="-898"/>
        <w:tabs>
          <w:tab w:val="num" w:pos="284"/>
        </w:tabs>
        <w:ind w:firstLine="360"/>
        <w:jc w:val="both"/>
        <w:rPr>
          <w:bCs/>
        </w:rPr>
      </w:pPr>
      <w:r w:rsidRPr="00BE060E">
        <w:rPr>
          <w:rFonts w:eastAsia="Symbol"/>
          <w:bCs/>
        </w:rPr>
        <w:t xml:space="preserve">        </w:t>
      </w:r>
      <w:r w:rsidRPr="00BE060E">
        <w:rPr>
          <w:bCs/>
        </w:rPr>
        <w:t xml:space="preserve">Произведён   косметический ремонт в кабинетах, коридорах, в столовой. Школьная территория  огорожена </w:t>
      </w:r>
    </w:p>
    <w:p w:rsidR="003637CF" w:rsidRPr="00BE060E" w:rsidRDefault="003637CF" w:rsidP="003637CF">
      <w:pPr>
        <w:framePr w:hSpace="180" w:wrap="around" w:vAnchor="text" w:hAnchor="margin" w:xAlign="center" w:y="-898"/>
        <w:shd w:val="clear" w:color="auto" w:fill="FFFFFF"/>
        <w:spacing w:before="364"/>
        <w:ind w:firstLine="360"/>
        <w:jc w:val="both"/>
        <w:rPr>
          <w:bCs/>
        </w:rPr>
      </w:pPr>
      <w:r w:rsidRPr="00BE060E">
        <w:rPr>
          <w:bCs/>
        </w:rPr>
        <w:t xml:space="preserve">В своей работе школа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Решениями Муниципального Собрания Самойловского  муниципального района, Постановлениями и Распоряжениями Главы Администрации Самойловского муниципального района, Приказами начальника отдела образования, Уставом и договором между ОУ и Учредителем. Основными документами в школе являются: лицензия на </w:t>
      </w:r>
      <w:proofErr w:type="gramStart"/>
      <w:r w:rsidRPr="00BE060E">
        <w:rPr>
          <w:bCs/>
        </w:rPr>
        <w:t>право ведения</w:t>
      </w:r>
      <w:proofErr w:type="gramEnd"/>
      <w:r w:rsidRPr="00BE060E">
        <w:rPr>
          <w:bCs/>
        </w:rPr>
        <w:t xml:space="preserve"> образовательной деятельности, свидетельство о государственной аккредитации, Устав школы</w:t>
      </w:r>
    </w:p>
    <w:p w:rsidR="003637CF" w:rsidRPr="00BE060E" w:rsidRDefault="003637CF" w:rsidP="003637CF">
      <w:pPr>
        <w:framePr w:hSpace="180" w:wrap="around" w:vAnchor="text" w:hAnchor="margin" w:xAlign="center" w:y="-898"/>
        <w:ind w:firstLine="360"/>
        <w:jc w:val="both"/>
      </w:pPr>
    </w:p>
    <w:p w:rsidR="003637CF" w:rsidRPr="00BE060E" w:rsidRDefault="00051850" w:rsidP="003637CF">
      <w:pPr>
        <w:framePr w:hSpace="180" w:wrap="around" w:vAnchor="text" w:hAnchor="margin" w:xAlign="center" w:y="-898"/>
        <w:ind w:firstLine="360"/>
        <w:jc w:val="both"/>
      </w:pPr>
      <w:r w:rsidRPr="00BE060E">
        <w:t>В школе сформировано 10</w:t>
      </w:r>
      <w:r w:rsidR="003637CF" w:rsidRPr="00BE060E">
        <w:t xml:space="preserve"> классов. Общая численность учащихся на конец года- </w:t>
      </w:r>
      <w:r w:rsidR="008C2E1C" w:rsidRPr="00BE060E">
        <w:t>101</w:t>
      </w:r>
      <w:r w:rsidR="003637CF" w:rsidRPr="00BE060E">
        <w:t xml:space="preserve"> человек. Средняя наполняемость классов составляла </w:t>
      </w:r>
      <w:r w:rsidR="008C2E1C" w:rsidRPr="00BE060E">
        <w:t>10,1</w:t>
      </w:r>
      <w:r w:rsidR="003637CF" w:rsidRPr="00BE060E">
        <w:t xml:space="preserve"> ученика. </w:t>
      </w:r>
    </w:p>
    <w:p w:rsidR="003637CF" w:rsidRPr="00BE060E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  <w:r w:rsidRPr="00BE060E">
        <w:rPr>
          <w:bCs/>
        </w:rPr>
        <w:t xml:space="preserve">  </w:t>
      </w:r>
      <w:r w:rsidRPr="00BE060E">
        <w:rPr>
          <w:b/>
          <w:bCs/>
        </w:rPr>
        <w:t xml:space="preserve"> </w:t>
      </w:r>
      <w:r w:rsidRPr="00BE060E">
        <w:rPr>
          <w:bCs/>
        </w:rPr>
        <w:t>В летнее каникулярное время на базе школы работала оздоровительная площадка с дневным пребыванием детей «Солнышко» с двухразовым питанием, в котором отдыхали де</w:t>
      </w:r>
      <w:r w:rsidR="0045058E" w:rsidRPr="00BE060E">
        <w:rPr>
          <w:bCs/>
        </w:rPr>
        <w:t xml:space="preserve">ти с 1 по 7 класс </w:t>
      </w:r>
      <w:r w:rsidR="008C2E1C" w:rsidRPr="00BE060E">
        <w:rPr>
          <w:bCs/>
        </w:rPr>
        <w:t>в количестве 10 человек, также 2</w:t>
      </w:r>
      <w:r w:rsidR="0045058E" w:rsidRPr="00BE060E">
        <w:rPr>
          <w:bCs/>
        </w:rPr>
        <w:t xml:space="preserve"> человек</w:t>
      </w:r>
      <w:r w:rsidR="008C2E1C" w:rsidRPr="00BE060E">
        <w:rPr>
          <w:bCs/>
        </w:rPr>
        <w:t>а</w:t>
      </w:r>
      <w:r w:rsidR="0045058E" w:rsidRPr="00BE060E">
        <w:rPr>
          <w:bCs/>
        </w:rPr>
        <w:t xml:space="preserve"> работал</w:t>
      </w:r>
      <w:r w:rsidR="00051850" w:rsidRPr="00BE060E">
        <w:rPr>
          <w:bCs/>
        </w:rPr>
        <w:t>и</w:t>
      </w:r>
      <w:r w:rsidRPr="00BE060E">
        <w:rPr>
          <w:bCs/>
        </w:rPr>
        <w:t xml:space="preserve"> от Центра занятости.</w:t>
      </w:r>
    </w:p>
    <w:p w:rsidR="003637CF" w:rsidRPr="00BE060E" w:rsidRDefault="003637CF" w:rsidP="003637CF">
      <w:pPr>
        <w:framePr w:hSpace="180" w:wrap="around" w:vAnchor="text" w:hAnchor="margin" w:xAlign="center" w:y="-898"/>
        <w:ind w:firstLine="360"/>
        <w:jc w:val="both"/>
        <w:rPr>
          <w:bCs/>
        </w:rPr>
      </w:pPr>
    </w:p>
    <w:p w:rsidR="00983CCC" w:rsidRPr="00BE060E" w:rsidRDefault="00983CCC"/>
    <w:p w:rsidR="0046485D" w:rsidRPr="00BE060E" w:rsidRDefault="0046485D"/>
    <w:p w:rsidR="00D80795" w:rsidRPr="00BE060E" w:rsidRDefault="00D80795" w:rsidP="00D80795">
      <w:pPr>
        <w:rPr>
          <w:b/>
        </w:rPr>
        <w:sectPr w:rsidR="00D80795" w:rsidRPr="00BE060E" w:rsidSect="003637CF">
          <w:pgSz w:w="16838" w:h="11906" w:orient="landscape"/>
          <w:pgMar w:top="567" w:right="1134" w:bottom="851" w:left="1560" w:header="709" w:footer="709" w:gutter="0"/>
          <w:cols w:space="708"/>
          <w:docGrid w:linePitch="360"/>
        </w:sectPr>
      </w:pPr>
    </w:p>
    <w:p w:rsidR="00D80795" w:rsidRPr="00BE060E" w:rsidRDefault="00D80795" w:rsidP="00D80795">
      <w:pPr>
        <w:rPr>
          <w:b/>
        </w:rPr>
      </w:pPr>
    </w:p>
    <w:p w:rsidR="00051850" w:rsidRPr="00BE060E" w:rsidRDefault="00051850" w:rsidP="00051850">
      <w:pPr>
        <w:jc w:val="center"/>
        <w:rPr>
          <w:b/>
        </w:rPr>
      </w:pPr>
      <w:r w:rsidRPr="00BE060E">
        <w:rPr>
          <w:b/>
        </w:rPr>
        <w:t xml:space="preserve">Анализ воспитательной работы  </w:t>
      </w:r>
    </w:p>
    <w:p w:rsidR="008C2E1C" w:rsidRPr="00BE060E" w:rsidRDefault="008C2E1C" w:rsidP="008C2E1C">
      <w:pPr>
        <w:jc w:val="both"/>
        <w:rPr>
          <w:b/>
        </w:rPr>
      </w:pPr>
    </w:p>
    <w:p w:rsidR="00D80795" w:rsidRPr="00BE060E" w:rsidRDefault="00D80795" w:rsidP="00D80795">
      <w:pPr>
        <w:jc w:val="both"/>
      </w:pPr>
      <w:r w:rsidRPr="00BE060E">
        <w:rPr>
          <w:b/>
          <w:bCs/>
        </w:rPr>
        <w:t xml:space="preserve">Целью </w:t>
      </w:r>
      <w:r w:rsidRPr="00BE060E">
        <w:t>воспитательной работы школы в 2016 - 2017 учебном году является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D80795" w:rsidRPr="00BE060E" w:rsidRDefault="00D80795" w:rsidP="00D80795">
      <w:pPr>
        <w:jc w:val="both"/>
      </w:pPr>
      <w:r w:rsidRPr="00BE060E">
        <w:rPr>
          <w:b/>
          <w:bCs/>
        </w:rPr>
        <w:t xml:space="preserve">Задачи </w:t>
      </w:r>
      <w:r w:rsidRPr="00BE060E">
        <w:t>воспитательной работы:</w:t>
      </w:r>
    </w:p>
    <w:p w:rsidR="00D80795" w:rsidRPr="00BE060E" w:rsidRDefault="00D80795" w:rsidP="00D80795">
      <w:pPr>
        <w:jc w:val="both"/>
      </w:pPr>
      <w:r w:rsidRPr="00BE060E">
        <w:t>Продолжить создавать условий для успешного перехода на ФГОС второго поколения;</w:t>
      </w:r>
    </w:p>
    <w:p w:rsidR="00D80795" w:rsidRPr="00BE060E" w:rsidRDefault="00D80795" w:rsidP="00D80795">
      <w:pPr>
        <w:jc w:val="both"/>
      </w:pPr>
      <w:r w:rsidRPr="00BE060E">
        <w:t>Совершенствование системы воспитательной работы в классных коллективах;</w:t>
      </w:r>
    </w:p>
    <w:p w:rsidR="00D80795" w:rsidRPr="00BE060E" w:rsidRDefault="00D80795" w:rsidP="00D80795">
      <w:pPr>
        <w:jc w:val="both"/>
      </w:pPr>
      <w:r w:rsidRPr="00BE060E"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D80795" w:rsidRPr="00BE060E" w:rsidRDefault="00D80795" w:rsidP="00D80795">
      <w:pPr>
        <w:jc w:val="both"/>
      </w:pPr>
      <w:r w:rsidRPr="00BE060E"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D80795" w:rsidRPr="00BE060E" w:rsidRDefault="00D80795" w:rsidP="00D80795">
      <w:pPr>
        <w:jc w:val="both"/>
      </w:pPr>
      <w:r w:rsidRPr="00BE060E">
        <w:t xml:space="preserve">Создать условия для выстраивания системы воспитания в школе на основе </w:t>
      </w:r>
      <w:proofErr w:type="spellStart"/>
      <w:r w:rsidRPr="00BE060E">
        <w:t>гуманизации</w:t>
      </w:r>
      <w:proofErr w:type="spellEnd"/>
      <w:r w:rsidRPr="00BE060E">
        <w:t xml:space="preserve"> и личностно-ориентированного подхода в обучении и воспитании школьников.</w:t>
      </w:r>
    </w:p>
    <w:p w:rsidR="00D80795" w:rsidRPr="00BE060E" w:rsidRDefault="00D80795" w:rsidP="00D80795">
      <w:pPr>
        <w:jc w:val="both"/>
      </w:pPr>
      <w:r w:rsidRPr="00BE060E"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D80795" w:rsidRPr="00BE060E" w:rsidRDefault="00D80795" w:rsidP="00D80795">
      <w:pPr>
        <w:jc w:val="both"/>
      </w:pPr>
      <w:r w:rsidRPr="00BE060E">
        <w:t>Дальнейшее развитие и совершенствование системы дополнительного образования в школе.</w:t>
      </w:r>
    </w:p>
    <w:p w:rsidR="00D80795" w:rsidRPr="00BE060E" w:rsidRDefault="00D80795" w:rsidP="00D80795">
      <w:pPr>
        <w:jc w:val="both"/>
      </w:pPr>
      <w:r w:rsidRPr="00BE060E">
        <w:t xml:space="preserve">Развитие коммуникативных умений педагогов, работать в системе «учитель </w:t>
      </w:r>
      <w:proofErr w:type="gramStart"/>
      <w:r w:rsidRPr="00BE060E">
        <w:t>–у</w:t>
      </w:r>
      <w:proofErr w:type="gramEnd"/>
      <w:r w:rsidRPr="00BE060E">
        <w:t>ченик - родитель».</w:t>
      </w:r>
    </w:p>
    <w:p w:rsidR="00D80795" w:rsidRPr="00BE060E" w:rsidRDefault="00D80795" w:rsidP="00D80795">
      <w:pPr>
        <w:jc w:val="both"/>
      </w:pPr>
      <w:r w:rsidRPr="00BE060E">
        <w:t xml:space="preserve">В план воспитательной работы входили разделы: </w:t>
      </w:r>
      <w:proofErr w:type="gramStart"/>
      <w:r w:rsidRPr="00BE060E">
        <w:t>патриотическое</w:t>
      </w:r>
      <w:proofErr w:type="gramEnd"/>
      <w:r w:rsidRPr="00BE060E">
        <w:t>,</w:t>
      </w:r>
    </w:p>
    <w:p w:rsidR="00D80795" w:rsidRPr="00BE060E" w:rsidRDefault="00D80795" w:rsidP="00D80795">
      <w:pPr>
        <w:jc w:val="both"/>
      </w:pPr>
      <w:r w:rsidRPr="00BE060E">
        <w:t>традиционные дела, духовно-нравственное, ЗОЖ, профориентация, школьное самоуправление, профилактика ДДТТ, изучение ПДД,</w:t>
      </w:r>
    </w:p>
    <w:p w:rsidR="00D80795" w:rsidRPr="00BE060E" w:rsidRDefault="00D80795" w:rsidP="00D80795">
      <w:pPr>
        <w:jc w:val="both"/>
      </w:pPr>
      <w:r w:rsidRPr="00BE060E">
        <w:t>профилактика терроризма и экстремизма, профилактика правонарушений и предупреждение безнадзорности.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>патриотическое воспитание</w:t>
      </w:r>
    </w:p>
    <w:p w:rsidR="00D80795" w:rsidRPr="00BE060E" w:rsidRDefault="00D80795" w:rsidP="00D80795">
      <w:pPr>
        <w:jc w:val="both"/>
      </w:pPr>
      <w:r w:rsidRPr="00BE060E">
        <w:t>В формировании и развитии личности учащихся школа ведущую роль отводит</w:t>
      </w:r>
    </w:p>
    <w:p w:rsidR="00D80795" w:rsidRPr="00BE060E" w:rsidRDefault="00D80795" w:rsidP="00D80795">
      <w:pPr>
        <w:jc w:val="both"/>
      </w:pPr>
      <w:r w:rsidRPr="00BE060E">
        <w:t>гражданско-правовому воспитанию, которое способствует становлению социально</w:t>
      </w:r>
    </w:p>
    <w:p w:rsidR="00D80795" w:rsidRPr="00BE060E" w:rsidRDefault="00D80795" w:rsidP="00D80795">
      <w:pPr>
        <w:jc w:val="both"/>
      </w:pPr>
      <w:r w:rsidRPr="00BE060E">
        <w:t>значимых ценностей у подрастающего поколения.</w:t>
      </w:r>
    </w:p>
    <w:p w:rsidR="00D80795" w:rsidRPr="00BE060E" w:rsidRDefault="00D80795" w:rsidP="00D80795">
      <w:pPr>
        <w:jc w:val="both"/>
      </w:pPr>
      <w:r w:rsidRPr="00BE060E">
        <w:t xml:space="preserve">Цель: растить, воспитывать </w:t>
      </w:r>
      <w:proofErr w:type="gramStart"/>
      <w:r w:rsidRPr="00BE060E">
        <w:t>обучающихся</w:t>
      </w:r>
      <w:proofErr w:type="gramEnd"/>
      <w:r w:rsidRPr="00BE060E">
        <w:t xml:space="preserve"> с высоким нравственным потенциалом,</w:t>
      </w:r>
    </w:p>
    <w:p w:rsidR="00D80795" w:rsidRPr="00BE060E" w:rsidRDefault="00D80795" w:rsidP="00D80795">
      <w:pPr>
        <w:jc w:val="both"/>
      </w:pPr>
      <w:proofErr w:type="gramStart"/>
      <w:r w:rsidRPr="00BE060E">
        <w:t>умеющих</w:t>
      </w:r>
      <w:proofErr w:type="gramEnd"/>
      <w:r w:rsidRPr="00BE060E">
        <w:t xml:space="preserve"> творить, трудиться и защищать Отечество.</w:t>
      </w:r>
    </w:p>
    <w:p w:rsidR="00D80795" w:rsidRPr="00BE060E" w:rsidRDefault="00D80795" w:rsidP="00D80795">
      <w:pPr>
        <w:jc w:val="both"/>
      </w:pPr>
      <w:r w:rsidRPr="00BE060E">
        <w:t xml:space="preserve">Педагогический коллектив школы стремится создать благоприятные условия </w:t>
      </w:r>
      <w:proofErr w:type="gramStart"/>
      <w:r w:rsidRPr="00BE060E">
        <w:t>для</w:t>
      </w:r>
      <w:proofErr w:type="gramEnd"/>
    </w:p>
    <w:p w:rsidR="00D80795" w:rsidRPr="00BE060E" w:rsidRDefault="00D80795" w:rsidP="00D80795">
      <w:pPr>
        <w:jc w:val="both"/>
      </w:pPr>
      <w:r w:rsidRPr="00BE060E">
        <w:t>всестороннего развития личности каждого ученика.</w:t>
      </w:r>
    </w:p>
    <w:p w:rsidR="00D80795" w:rsidRPr="00BE060E" w:rsidRDefault="00D80795" w:rsidP="00D80795">
      <w:pPr>
        <w:jc w:val="both"/>
      </w:pPr>
      <w:r w:rsidRPr="00BE060E">
        <w:t xml:space="preserve">На уроках, в учебной деятельности, учителя-предметники формируют </w:t>
      </w:r>
      <w:proofErr w:type="gramStart"/>
      <w:r w:rsidRPr="00BE060E">
        <w:t>научное</w:t>
      </w:r>
      <w:proofErr w:type="gramEnd"/>
    </w:p>
    <w:p w:rsidR="00D80795" w:rsidRPr="00BE060E" w:rsidRDefault="00D80795" w:rsidP="00D80795">
      <w:pPr>
        <w:jc w:val="both"/>
      </w:pPr>
      <w:r w:rsidRPr="00BE060E">
        <w:t xml:space="preserve">мировоззрение учащихся. Это находит продолжение и во внеклассной работе, </w:t>
      </w:r>
      <w:proofErr w:type="gramStart"/>
      <w:r w:rsidRPr="00BE060E">
        <w:t>во</w:t>
      </w:r>
      <w:proofErr w:type="gramEnd"/>
    </w:p>
    <w:p w:rsidR="00D80795" w:rsidRPr="00BE060E" w:rsidRDefault="00D80795" w:rsidP="00D80795">
      <w:pPr>
        <w:jc w:val="both"/>
      </w:pPr>
      <w:r w:rsidRPr="00BE060E">
        <w:t xml:space="preserve">внеурочных </w:t>
      </w:r>
      <w:proofErr w:type="gramStart"/>
      <w:r w:rsidRPr="00BE060E">
        <w:t>занятиях</w:t>
      </w:r>
      <w:proofErr w:type="gramEnd"/>
      <w:r w:rsidRPr="00BE060E">
        <w:t>. В течение года была проделана целенаправленная работа по этому</w:t>
      </w:r>
    </w:p>
    <w:p w:rsidR="00D80795" w:rsidRPr="00BE060E" w:rsidRDefault="00D80795" w:rsidP="00D80795">
      <w:pPr>
        <w:jc w:val="both"/>
      </w:pPr>
      <w:r w:rsidRPr="00BE060E">
        <w:t>направлению: воспитывалось уважение к символам и атрибутам Российского государства,</w:t>
      </w:r>
    </w:p>
    <w:p w:rsidR="00D80795" w:rsidRPr="00BE060E" w:rsidRDefault="00D80795" w:rsidP="00D80795">
      <w:pPr>
        <w:jc w:val="both"/>
      </w:pPr>
      <w:r w:rsidRPr="00BE060E">
        <w:t xml:space="preserve">прививалась любовь к Малой Родине, к родной школе через </w:t>
      </w:r>
      <w:proofErr w:type="gramStart"/>
      <w:r w:rsidRPr="00BE060E">
        <w:t>традиционные</w:t>
      </w:r>
      <w:proofErr w:type="gramEnd"/>
      <w:r w:rsidRPr="00BE060E">
        <w:t xml:space="preserve"> школьные</w:t>
      </w:r>
    </w:p>
    <w:p w:rsidR="00D80795" w:rsidRPr="00BE060E" w:rsidRDefault="00D80795" w:rsidP="00D80795">
      <w:pPr>
        <w:jc w:val="both"/>
      </w:pPr>
      <w:r w:rsidRPr="00BE060E">
        <w:t>дела.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>Традиционные мероприятия</w:t>
      </w:r>
    </w:p>
    <w:p w:rsidR="00D80795" w:rsidRPr="00BE060E" w:rsidRDefault="00D80795" w:rsidP="00D80795">
      <w:pPr>
        <w:jc w:val="both"/>
      </w:pPr>
      <w:r w:rsidRPr="00BE060E">
        <w:t>Основной целью воспитательной работы в данном направлении является создание</w:t>
      </w:r>
    </w:p>
    <w:p w:rsidR="00D80795" w:rsidRPr="00BE060E" w:rsidRDefault="00D80795" w:rsidP="00D80795">
      <w:pPr>
        <w:jc w:val="both"/>
      </w:pPr>
      <w:r w:rsidRPr="00BE060E">
        <w:t>условий для всестороннего развития личности, для самовыражения и саморазвития</w:t>
      </w:r>
    </w:p>
    <w:p w:rsidR="00D80795" w:rsidRPr="00BE060E" w:rsidRDefault="00D80795" w:rsidP="00D80795">
      <w:pPr>
        <w:jc w:val="both"/>
      </w:pPr>
      <w:r w:rsidRPr="00BE060E">
        <w:t>учащихся. Это формирование у учащихся таких качеств как толерантность,</w:t>
      </w:r>
    </w:p>
    <w:p w:rsidR="00D80795" w:rsidRPr="00BE060E" w:rsidRDefault="00D80795" w:rsidP="00D80795">
      <w:pPr>
        <w:jc w:val="both"/>
      </w:pPr>
      <w:r w:rsidRPr="00BE060E">
        <w:t>доброжелательность, аккуратность, исполнительность, чувство долга, искренность,</w:t>
      </w:r>
    </w:p>
    <w:p w:rsidR="00D80795" w:rsidRPr="00BE060E" w:rsidRDefault="00D80795" w:rsidP="00D80795">
      <w:pPr>
        <w:jc w:val="both"/>
      </w:pPr>
      <w:r w:rsidRPr="00BE060E">
        <w:t>правдивость, развитие их самостоятельности, общественной активности, воспитание</w:t>
      </w:r>
    </w:p>
    <w:p w:rsidR="00D80795" w:rsidRPr="00BE060E" w:rsidRDefault="00D80795" w:rsidP="00D80795">
      <w:pPr>
        <w:jc w:val="both"/>
      </w:pPr>
      <w:r w:rsidRPr="00BE060E">
        <w:t>умения находить общий язык со своими сверстниками и взрослыми.</w:t>
      </w:r>
    </w:p>
    <w:p w:rsidR="00D80795" w:rsidRPr="00BE060E" w:rsidRDefault="00D80795" w:rsidP="00D80795">
      <w:pPr>
        <w:jc w:val="both"/>
      </w:pPr>
      <w:r w:rsidRPr="00BE060E">
        <w:t>Для достижения этой цели решались следующие задачи:</w:t>
      </w:r>
    </w:p>
    <w:p w:rsidR="00D80795" w:rsidRPr="00BE060E" w:rsidRDefault="00D80795" w:rsidP="00D80795">
      <w:pPr>
        <w:jc w:val="both"/>
      </w:pPr>
      <w:r w:rsidRPr="00BE060E">
        <w:t>воспитание уважительного отношения учащихся к школе, друг к другу и к себе,</w:t>
      </w:r>
    </w:p>
    <w:p w:rsidR="00D80795" w:rsidRPr="00BE060E" w:rsidRDefault="00D80795" w:rsidP="00D80795">
      <w:pPr>
        <w:jc w:val="both"/>
      </w:pPr>
      <w:r w:rsidRPr="00BE060E">
        <w:t>чуткости, отзывчивости. Воспитание ценности дружбы и товарищества.</w:t>
      </w:r>
    </w:p>
    <w:p w:rsidR="00D80795" w:rsidRPr="00BE060E" w:rsidRDefault="00D80795" w:rsidP="00D80795">
      <w:pPr>
        <w:jc w:val="both"/>
      </w:pPr>
      <w:r w:rsidRPr="00BE060E">
        <w:t>создание условий для проявления и раскрытия творческих способностей учащихся;</w:t>
      </w:r>
    </w:p>
    <w:p w:rsidR="00D80795" w:rsidRPr="00BE060E" w:rsidRDefault="00D80795" w:rsidP="00D80795">
      <w:pPr>
        <w:jc w:val="both"/>
      </w:pPr>
      <w:r w:rsidRPr="00BE060E">
        <w:lastRenderedPageBreak/>
        <w:t>воспитание трудолюбия;</w:t>
      </w:r>
    </w:p>
    <w:p w:rsidR="00D80795" w:rsidRPr="00BE060E" w:rsidRDefault="00D80795" w:rsidP="00D80795">
      <w:pPr>
        <w:jc w:val="both"/>
      </w:pPr>
      <w:r w:rsidRPr="00BE060E">
        <w:t>воспитание бережного отношения к природе, чувства прекрасного.</w:t>
      </w:r>
    </w:p>
    <w:p w:rsidR="00D80795" w:rsidRPr="00BE060E" w:rsidRDefault="00D80795" w:rsidP="00D80795">
      <w:pPr>
        <w:jc w:val="both"/>
      </w:pPr>
      <w:r w:rsidRPr="00BE060E">
        <w:t>Были проведены следующие мероприятия:</w:t>
      </w:r>
    </w:p>
    <w:p w:rsidR="00D80795" w:rsidRPr="00BE060E" w:rsidRDefault="00D80795" w:rsidP="00D80795">
      <w:pPr>
        <w:jc w:val="both"/>
      </w:pPr>
      <w:r w:rsidRPr="00BE060E">
        <w:t>«Школа собирает друзей» - торжественная линейка,</w:t>
      </w:r>
    </w:p>
    <w:p w:rsidR="00D80795" w:rsidRPr="00BE060E" w:rsidRDefault="00D80795" w:rsidP="00D80795">
      <w:pPr>
        <w:jc w:val="both"/>
      </w:pPr>
      <w:proofErr w:type="gramStart"/>
      <w:r w:rsidRPr="00BE060E">
        <w:t>посвященная</w:t>
      </w:r>
      <w:proofErr w:type="gramEnd"/>
      <w:r w:rsidRPr="00BE060E">
        <w:t xml:space="preserve"> Дню Знаний</w:t>
      </w:r>
    </w:p>
    <w:p w:rsidR="00D80795" w:rsidRPr="00BE060E" w:rsidRDefault="00D80795" w:rsidP="00D80795">
      <w:pPr>
        <w:jc w:val="both"/>
      </w:pPr>
      <w:r w:rsidRPr="00BE060E">
        <w:t>1 сентября 2016г.</w:t>
      </w:r>
    </w:p>
    <w:p w:rsidR="00D80795" w:rsidRPr="00BE060E" w:rsidRDefault="00D80795" w:rsidP="00D80795">
      <w:pPr>
        <w:jc w:val="both"/>
      </w:pPr>
      <w:r w:rsidRPr="00BE060E">
        <w:t xml:space="preserve">Акция «Милосердие» День пожилых людей. </w:t>
      </w:r>
    </w:p>
    <w:p w:rsidR="00D80795" w:rsidRPr="00BE060E" w:rsidRDefault="00D80795" w:rsidP="00D80795">
      <w:pPr>
        <w:jc w:val="both"/>
      </w:pPr>
      <w:r w:rsidRPr="00BE060E">
        <w:t xml:space="preserve">«С любовью к Вам, Учителя!» Праздник Осени. </w:t>
      </w:r>
    </w:p>
    <w:p w:rsidR="00D80795" w:rsidRPr="00BE060E" w:rsidRDefault="00D80795" w:rsidP="00D80795">
      <w:pPr>
        <w:jc w:val="both"/>
      </w:pPr>
      <w:r w:rsidRPr="00BE060E">
        <w:t xml:space="preserve">Посвящение в старшеклассники октябрь, </w:t>
      </w:r>
    </w:p>
    <w:p w:rsidR="00D80795" w:rsidRPr="00BE060E" w:rsidRDefault="00D80795" w:rsidP="00D80795">
      <w:pPr>
        <w:jc w:val="both"/>
      </w:pPr>
      <w:r w:rsidRPr="00BE060E">
        <w:t>Мероприятия ко дню Матери «Святость материнства».</w:t>
      </w:r>
    </w:p>
    <w:p w:rsidR="00D80795" w:rsidRPr="00BE060E" w:rsidRDefault="00D80795" w:rsidP="00D80795">
      <w:pPr>
        <w:jc w:val="both"/>
      </w:pPr>
      <w:r w:rsidRPr="00BE060E">
        <w:t>Новогодние и рождественские представления. Бал маскарад</w:t>
      </w:r>
    </w:p>
    <w:p w:rsidR="00D80795" w:rsidRPr="00BE060E" w:rsidRDefault="00D80795" w:rsidP="00D80795">
      <w:pPr>
        <w:jc w:val="both"/>
      </w:pPr>
      <w:r w:rsidRPr="00BE060E">
        <w:t xml:space="preserve">Праздничный концерт-поздравление для мам и бабушек. </w:t>
      </w:r>
    </w:p>
    <w:p w:rsidR="00D80795" w:rsidRPr="00BE060E" w:rsidRDefault="00D80795" w:rsidP="00D80795">
      <w:pPr>
        <w:jc w:val="both"/>
      </w:pPr>
      <w:r w:rsidRPr="00BE060E">
        <w:t>Акция «Салют, Победа!»</w:t>
      </w:r>
    </w:p>
    <w:p w:rsidR="00D80795" w:rsidRPr="00BE060E" w:rsidRDefault="00D80795" w:rsidP="00D80795">
      <w:pPr>
        <w:jc w:val="both"/>
      </w:pPr>
      <w:r w:rsidRPr="00BE060E">
        <w:t xml:space="preserve">Последний звонок. </w:t>
      </w:r>
    </w:p>
    <w:p w:rsidR="00D80795" w:rsidRPr="00BE060E" w:rsidRDefault="00D80795" w:rsidP="00D80795">
      <w:pPr>
        <w:jc w:val="both"/>
      </w:pPr>
      <w:r w:rsidRPr="00BE060E">
        <w:t>Выпускной бал</w:t>
      </w:r>
    </w:p>
    <w:p w:rsidR="00D80795" w:rsidRPr="00BE060E" w:rsidRDefault="00D80795" w:rsidP="00D80795">
      <w:pPr>
        <w:jc w:val="both"/>
      </w:pPr>
      <w:proofErr w:type="gramStart"/>
      <w:r w:rsidRPr="00BE060E">
        <w:t>Обучающиеся</w:t>
      </w:r>
      <w:proofErr w:type="gramEnd"/>
      <w:r w:rsidRPr="00BE060E">
        <w:t xml:space="preserve"> активно принимали участие в школьных праздниках.</w:t>
      </w:r>
    </w:p>
    <w:p w:rsidR="00D80795" w:rsidRPr="00BE060E" w:rsidRDefault="00D80795" w:rsidP="00D80795">
      <w:pPr>
        <w:jc w:val="both"/>
      </w:pPr>
      <w:r w:rsidRPr="00BE060E">
        <w:t>В рамках данной программы проведены следующие мероприятия:</w:t>
      </w:r>
    </w:p>
    <w:p w:rsidR="00D80795" w:rsidRPr="00BE060E" w:rsidRDefault="00D80795" w:rsidP="00D80795">
      <w:pPr>
        <w:jc w:val="both"/>
      </w:pPr>
      <w:r w:rsidRPr="00BE060E">
        <w:t xml:space="preserve">1 Уроки Памяти «День солидарности </w:t>
      </w:r>
      <w:proofErr w:type="gramStart"/>
      <w:r w:rsidRPr="00BE060E">
        <w:t>в</w:t>
      </w:r>
      <w:proofErr w:type="gramEnd"/>
    </w:p>
    <w:p w:rsidR="00D80795" w:rsidRPr="00BE060E" w:rsidRDefault="00D80795" w:rsidP="00D80795">
      <w:pPr>
        <w:jc w:val="both"/>
      </w:pPr>
      <w:r w:rsidRPr="00BE060E">
        <w:t>борьбе с терроризмом</w:t>
      </w:r>
    </w:p>
    <w:p w:rsidR="00D80795" w:rsidRPr="00BE060E" w:rsidRDefault="00D80795" w:rsidP="00D80795">
      <w:pPr>
        <w:jc w:val="both"/>
      </w:pPr>
      <w:r w:rsidRPr="00BE060E">
        <w:t>2 Уроки патриотизма, посвященного</w:t>
      </w:r>
    </w:p>
    <w:p w:rsidR="00D80795" w:rsidRPr="00BE060E" w:rsidRDefault="00D80795" w:rsidP="00D80795">
      <w:pPr>
        <w:jc w:val="both"/>
      </w:pPr>
      <w:r w:rsidRPr="00BE060E">
        <w:t>Дню народного единства</w:t>
      </w:r>
    </w:p>
    <w:p w:rsidR="00D80795" w:rsidRPr="00BE060E" w:rsidRDefault="00D80795" w:rsidP="00D80795">
      <w:pPr>
        <w:jc w:val="both"/>
      </w:pPr>
      <w:r w:rsidRPr="00BE060E">
        <w:t>3 День космонавтики</w:t>
      </w:r>
    </w:p>
    <w:p w:rsidR="00D80795" w:rsidRPr="00BE060E" w:rsidRDefault="00D80795" w:rsidP="00D80795">
      <w:pPr>
        <w:jc w:val="both"/>
      </w:pPr>
      <w:r w:rsidRPr="00BE060E">
        <w:t xml:space="preserve">4  Подготовка ко Дню Победы </w:t>
      </w:r>
    </w:p>
    <w:p w:rsidR="00D80795" w:rsidRPr="00BE060E" w:rsidRDefault="00D80795" w:rsidP="00D80795">
      <w:pPr>
        <w:jc w:val="both"/>
      </w:pPr>
      <w:r w:rsidRPr="00BE060E">
        <w:t>Все школьные и сельские мероприятия соответствовали возрастным особенностям</w:t>
      </w:r>
    </w:p>
    <w:p w:rsidR="00D80795" w:rsidRPr="00BE060E" w:rsidRDefault="00D80795" w:rsidP="00D80795">
      <w:pPr>
        <w:jc w:val="both"/>
      </w:pPr>
      <w:r w:rsidRPr="00BE060E">
        <w:t>детей, были интересными, яркими и запоминающимися.</w:t>
      </w:r>
    </w:p>
    <w:p w:rsidR="00D80795" w:rsidRPr="00BE060E" w:rsidRDefault="00D80795" w:rsidP="00D80795">
      <w:pPr>
        <w:jc w:val="both"/>
      </w:pPr>
      <w:r w:rsidRPr="00BE060E">
        <w:t>Согласно плану работы по ОБЖ, проводилась тренировочная эвакуация</w:t>
      </w:r>
      <w:proofErr w:type="gramStart"/>
      <w:r w:rsidRPr="00BE060E">
        <w:t xml:space="preserve"> :</w:t>
      </w:r>
      <w:proofErr w:type="gramEnd"/>
    </w:p>
    <w:p w:rsidR="00D80795" w:rsidRPr="00BE060E" w:rsidRDefault="00D80795" w:rsidP="00D80795">
      <w:pPr>
        <w:jc w:val="both"/>
      </w:pPr>
      <w:r w:rsidRPr="00BE060E">
        <w:t xml:space="preserve">- «Действия персонала и учащихся </w:t>
      </w:r>
      <w:proofErr w:type="gramStart"/>
      <w:r w:rsidRPr="00BE060E">
        <w:t>при</w:t>
      </w:r>
      <w:proofErr w:type="gramEnd"/>
      <w:r w:rsidRPr="00BE060E">
        <w:t xml:space="preserve"> возникновения пожара в здании школы»</w:t>
      </w:r>
    </w:p>
    <w:p w:rsidR="00D80795" w:rsidRPr="00BE060E" w:rsidRDefault="00D80795" w:rsidP="00D80795">
      <w:pPr>
        <w:jc w:val="both"/>
      </w:pPr>
      <w:r w:rsidRPr="00BE060E">
        <w:t>(сентябрь). Действия персонала и учащихся при обнаружении подозрительного предмета»</w:t>
      </w:r>
    </w:p>
    <w:p w:rsidR="00D80795" w:rsidRPr="00BE060E" w:rsidRDefault="00D80795" w:rsidP="00D80795">
      <w:pPr>
        <w:jc w:val="both"/>
      </w:pPr>
      <w:r w:rsidRPr="00BE060E">
        <w:t>(декабрь).</w:t>
      </w:r>
    </w:p>
    <w:p w:rsidR="00D80795" w:rsidRPr="00BE060E" w:rsidRDefault="00D80795" w:rsidP="00D80795">
      <w:pPr>
        <w:jc w:val="both"/>
      </w:pPr>
      <w:r w:rsidRPr="00BE060E">
        <w:t xml:space="preserve">- Всероссийский урок по Основам безопасности жизнедеятельности. </w:t>
      </w:r>
    </w:p>
    <w:p w:rsidR="00D80795" w:rsidRPr="00BE060E" w:rsidRDefault="00D80795" w:rsidP="00D80795">
      <w:pPr>
        <w:jc w:val="both"/>
        <w:rPr>
          <w:b/>
          <w:bCs/>
        </w:rPr>
      </w:pPr>
      <w:proofErr w:type="gramStart"/>
      <w:r w:rsidRPr="00BE060E">
        <w:rPr>
          <w:b/>
          <w:bCs/>
        </w:rPr>
        <w:t>э</w:t>
      </w:r>
      <w:proofErr w:type="gramEnd"/>
      <w:r w:rsidRPr="00BE060E">
        <w:rPr>
          <w:b/>
          <w:bCs/>
        </w:rPr>
        <w:t>кологическая работа</w:t>
      </w:r>
    </w:p>
    <w:p w:rsidR="00D80795" w:rsidRPr="00BE060E" w:rsidRDefault="00D80795" w:rsidP="00D80795">
      <w:pPr>
        <w:jc w:val="both"/>
      </w:pPr>
      <w:r w:rsidRPr="00BE060E">
        <w:t>Любовь к природе, сознательное, бережное и заинтересованное отношение к ней</w:t>
      </w:r>
    </w:p>
    <w:p w:rsidR="00D80795" w:rsidRPr="00BE060E" w:rsidRDefault="00D80795" w:rsidP="00D80795">
      <w:pPr>
        <w:jc w:val="both"/>
      </w:pPr>
      <w:r w:rsidRPr="00BE060E">
        <w:t>каждого человека должны воспитываться с раннего детства. Большое внимание уделяется</w:t>
      </w:r>
    </w:p>
    <w:p w:rsidR="00D80795" w:rsidRPr="00BE060E" w:rsidRDefault="00D80795" w:rsidP="00D80795">
      <w:pPr>
        <w:jc w:val="both"/>
      </w:pPr>
      <w:r w:rsidRPr="00BE060E">
        <w:t>в школе экологическому воспитанию.</w:t>
      </w:r>
    </w:p>
    <w:p w:rsidR="00D80795" w:rsidRPr="00BE060E" w:rsidRDefault="00D80795" w:rsidP="00D80795">
      <w:pPr>
        <w:jc w:val="both"/>
      </w:pPr>
      <w:r w:rsidRPr="00BE060E">
        <w:t xml:space="preserve">Главная цель экологического воспитания – формирование </w:t>
      </w:r>
      <w:proofErr w:type="gramStart"/>
      <w:r w:rsidRPr="00BE060E">
        <w:t>высокой</w:t>
      </w:r>
      <w:proofErr w:type="gramEnd"/>
      <w:r w:rsidRPr="00BE060E">
        <w:t xml:space="preserve"> экологической</w:t>
      </w:r>
    </w:p>
    <w:p w:rsidR="00D80795" w:rsidRPr="00BE060E" w:rsidRDefault="00D80795" w:rsidP="00D80795">
      <w:pPr>
        <w:jc w:val="both"/>
      </w:pPr>
      <w:r w:rsidRPr="00BE060E">
        <w:t>морали человека, несущего ответственность за судьбу своего и будущих поколений,</w:t>
      </w:r>
    </w:p>
    <w:p w:rsidR="00D80795" w:rsidRPr="00BE060E" w:rsidRDefault="00D80795" w:rsidP="00D80795">
      <w:pPr>
        <w:jc w:val="both"/>
      </w:pPr>
      <w:proofErr w:type="gramStart"/>
      <w:r w:rsidRPr="00BE060E">
        <w:t>живущих</w:t>
      </w:r>
      <w:proofErr w:type="gramEnd"/>
      <w:r w:rsidRPr="00BE060E">
        <w:t xml:space="preserve"> в одном единственном доме – Земля.</w:t>
      </w:r>
    </w:p>
    <w:p w:rsidR="00D80795" w:rsidRPr="00BE060E" w:rsidRDefault="00D80795" w:rsidP="00D80795">
      <w:pPr>
        <w:jc w:val="both"/>
      </w:pPr>
      <w:r w:rsidRPr="00BE060E">
        <w:t xml:space="preserve">В школе традиционно в течение года проводились экологические субботники </w:t>
      </w:r>
      <w:proofErr w:type="gramStart"/>
      <w:r w:rsidRPr="00BE060E">
        <w:t>на</w:t>
      </w:r>
      <w:proofErr w:type="gramEnd"/>
    </w:p>
    <w:p w:rsidR="00D80795" w:rsidRPr="00BE060E" w:rsidRDefault="00D80795" w:rsidP="00D80795">
      <w:pPr>
        <w:jc w:val="both"/>
      </w:pPr>
      <w:r w:rsidRPr="00BE060E">
        <w:t xml:space="preserve">закрепленных </w:t>
      </w:r>
      <w:proofErr w:type="gramStart"/>
      <w:r w:rsidRPr="00BE060E">
        <w:t>участках</w:t>
      </w:r>
      <w:proofErr w:type="gramEnd"/>
      <w:r w:rsidRPr="00BE060E">
        <w:t xml:space="preserve"> по очистке территории школы и прилегающей к ней территории;</w:t>
      </w:r>
    </w:p>
    <w:p w:rsidR="00D80795" w:rsidRPr="00BE060E" w:rsidRDefault="00D80795" w:rsidP="00D80795">
      <w:pPr>
        <w:jc w:val="both"/>
      </w:pPr>
      <w:r w:rsidRPr="00BE060E">
        <w:t xml:space="preserve">посадка рассады </w:t>
      </w:r>
      <w:proofErr w:type="gramStart"/>
      <w:r w:rsidRPr="00BE060E">
        <w:t>цветов</w:t>
      </w:r>
      <w:proofErr w:type="gramEnd"/>
      <w:r w:rsidRPr="00BE060E">
        <w:t xml:space="preserve"> как на пришкольной территории, так и на закреплённом за</w:t>
      </w:r>
    </w:p>
    <w:p w:rsidR="00D80795" w:rsidRPr="00BE060E" w:rsidRDefault="00D80795" w:rsidP="00D80795">
      <w:pPr>
        <w:jc w:val="both"/>
      </w:pPr>
      <w:r w:rsidRPr="00BE060E">
        <w:t xml:space="preserve">школой </w:t>
      </w:r>
      <w:proofErr w:type="gramStart"/>
      <w:r w:rsidRPr="00BE060E">
        <w:t>Мемориале</w:t>
      </w:r>
      <w:proofErr w:type="gramEnd"/>
      <w:r w:rsidRPr="00BE060E">
        <w:t xml:space="preserve"> памяти.</w:t>
      </w:r>
    </w:p>
    <w:p w:rsidR="00D80795" w:rsidRPr="00BE060E" w:rsidRDefault="00D80795" w:rsidP="00D80795">
      <w:pPr>
        <w:jc w:val="both"/>
      </w:pPr>
      <w:r w:rsidRPr="00BE060E">
        <w:t>Такая организация работы помогла обучающимся почувствовать себя собственниками,</w:t>
      </w:r>
    </w:p>
    <w:p w:rsidR="00D80795" w:rsidRPr="00BE060E" w:rsidRDefault="00D80795" w:rsidP="00D80795">
      <w:pPr>
        <w:jc w:val="both"/>
      </w:pPr>
      <w:r w:rsidRPr="00BE060E">
        <w:t>уважать труд своих сверстников и содержать участок в чистоте. Обучающиеся начальной</w:t>
      </w:r>
    </w:p>
    <w:p w:rsidR="00D80795" w:rsidRPr="00BE060E" w:rsidRDefault="00D80795" w:rsidP="00D80795">
      <w:pPr>
        <w:jc w:val="both"/>
      </w:pPr>
      <w:r w:rsidRPr="00BE060E">
        <w:t xml:space="preserve">школы в течение года </w:t>
      </w:r>
      <w:proofErr w:type="gramStart"/>
      <w:r w:rsidRPr="00BE060E">
        <w:t>продолжили</w:t>
      </w:r>
      <w:proofErr w:type="gramEnd"/>
      <w:r w:rsidRPr="00BE060E">
        <w:t xml:space="preserve"> занимались озеленением своих классных комнат, а на</w:t>
      </w:r>
    </w:p>
    <w:p w:rsidR="00D80795" w:rsidRPr="00BE060E" w:rsidRDefault="00D80795" w:rsidP="00D80795">
      <w:pPr>
        <w:jc w:val="both"/>
      </w:pPr>
      <w:proofErr w:type="gramStart"/>
      <w:r w:rsidRPr="00BE060E">
        <w:t>уроках</w:t>
      </w:r>
      <w:proofErr w:type="gramEnd"/>
      <w:r w:rsidRPr="00BE060E">
        <w:t xml:space="preserve"> окружающего мира выращивали рассаду, проращивали семена, проводили опыты</w:t>
      </w:r>
    </w:p>
    <w:p w:rsidR="00D80795" w:rsidRPr="00BE060E" w:rsidRDefault="00D80795" w:rsidP="00D80795">
      <w:pPr>
        <w:jc w:val="both"/>
      </w:pPr>
      <w:r w:rsidRPr="00BE060E">
        <w:t>и т.д.</w:t>
      </w:r>
    </w:p>
    <w:p w:rsidR="00D80795" w:rsidRPr="00BE060E" w:rsidRDefault="00D80795" w:rsidP="00D80795">
      <w:pPr>
        <w:jc w:val="both"/>
      </w:pPr>
      <w:r w:rsidRPr="00BE060E">
        <w:t>Обучающиеся школы принимают активное участие в благоустройстве территории</w:t>
      </w:r>
    </w:p>
    <w:p w:rsidR="00D80795" w:rsidRPr="00BE060E" w:rsidRDefault="00D80795" w:rsidP="00D80795">
      <w:pPr>
        <w:jc w:val="both"/>
      </w:pPr>
      <w:r w:rsidRPr="00BE060E">
        <w:t>школы. Ежегодно весной проводятся субботники по благоустройству пришкольной и</w:t>
      </w:r>
    </w:p>
    <w:p w:rsidR="00D80795" w:rsidRPr="00BE060E" w:rsidRDefault="00D80795" w:rsidP="00D80795">
      <w:pPr>
        <w:jc w:val="both"/>
      </w:pPr>
      <w:r w:rsidRPr="00BE060E">
        <w:t>прилегающей к школе территории, благоустраивается Мемориал памяти.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>Организация работы органов школьного ученического самоуправления</w:t>
      </w:r>
    </w:p>
    <w:p w:rsidR="00D80795" w:rsidRPr="00BE060E" w:rsidRDefault="00D80795" w:rsidP="00D80795">
      <w:pPr>
        <w:jc w:val="both"/>
      </w:pPr>
      <w:r w:rsidRPr="00BE060E">
        <w:t>Ученическое самоуправление – форма организации жизнедеятельности</w:t>
      </w:r>
    </w:p>
    <w:p w:rsidR="00D80795" w:rsidRPr="00BE060E" w:rsidRDefault="00D80795" w:rsidP="00D80795">
      <w:pPr>
        <w:jc w:val="both"/>
      </w:pPr>
      <w:r w:rsidRPr="00BE060E">
        <w:lastRenderedPageBreak/>
        <w:t xml:space="preserve">коллектива учащихся, </w:t>
      </w:r>
      <w:proofErr w:type="gramStart"/>
      <w:r w:rsidRPr="00BE060E">
        <w:t>обеспечивающая</w:t>
      </w:r>
      <w:proofErr w:type="gramEnd"/>
      <w:r w:rsidRPr="00BE060E">
        <w:t xml:space="preserve"> развитие их самостоятельности в принятии и</w:t>
      </w:r>
    </w:p>
    <w:p w:rsidR="00D80795" w:rsidRPr="00BE060E" w:rsidRDefault="00D80795" w:rsidP="00D80795">
      <w:pPr>
        <w:jc w:val="both"/>
      </w:pPr>
      <w:r w:rsidRPr="00BE060E">
        <w:t>реализации решений для достижения общественно значимых целей.</w:t>
      </w:r>
    </w:p>
    <w:p w:rsidR="00D80795" w:rsidRPr="00BE060E" w:rsidRDefault="00D80795" w:rsidP="00D80795">
      <w:pPr>
        <w:jc w:val="both"/>
      </w:pPr>
      <w:r w:rsidRPr="00BE060E">
        <w:t>Практические навыки и умения, социальные установки и ценности, которые</w:t>
      </w:r>
    </w:p>
    <w:p w:rsidR="00D80795" w:rsidRPr="00BE060E" w:rsidRDefault="00D80795" w:rsidP="00D80795">
      <w:pPr>
        <w:jc w:val="both"/>
      </w:pPr>
      <w:r w:rsidRPr="00BE060E">
        <w:t>формируются в процессе самоуправления, во многом определяют жизнеспособность и</w:t>
      </w:r>
    </w:p>
    <w:p w:rsidR="00D80795" w:rsidRPr="00BE060E" w:rsidRDefault="00D80795" w:rsidP="00D80795">
      <w:pPr>
        <w:jc w:val="both"/>
      </w:pPr>
      <w:r w:rsidRPr="00BE060E">
        <w:t xml:space="preserve">социальные перспективы наших выпускников. В нашей школе </w:t>
      </w:r>
      <w:proofErr w:type="gramStart"/>
      <w:r w:rsidRPr="00BE060E">
        <w:t>ученическое</w:t>
      </w:r>
      <w:proofErr w:type="gramEnd"/>
    </w:p>
    <w:p w:rsidR="00D80795" w:rsidRPr="00BE060E" w:rsidRDefault="00D80795" w:rsidP="00D80795">
      <w:pPr>
        <w:jc w:val="both"/>
      </w:pPr>
      <w:r w:rsidRPr="00BE060E">
        <w:t>самоуправление осуществляет детская организация «Надежда»</w:t>
      </w:r>
    </w:p>
    <w:p w:rsidR="00D80795" w:rsidRPr="00BE060E" w:rsidRDefault="00D80795" w:rsidP="00D80795">
      <w:pPr>
        <w:jc w:val="both"/>
      </w:pPr>
      <w:r w:rsidRPr="00BE060E">
        <w:rPr>
          <w:b/>
          <w:bCs/>
        </w:rPr>
        <w:t xml:space="preserve">Цель: </w:t>
      </w:r>
      <w:r w:rsidRPr="00BE060E">
        <w:t>развитие ученического самоуправления как важного фактора формирования</w:t>
      </w:r>
    </w:p>
    <w:p w:rsidR="00D80795" w:rsidRPr="00BE060E" w:rsidRDefault="00D80795" w:rsidP="00D80795">
      <w:pPr>
        <w:jc w:val="both"/>
      </w:pPr>
      <w:r w:rsidRPr="00BE060E">
        <w:t xml:space="preserve">инициативной творческой личности, </w:t>
      </w:r>
      <w:proofErr w:type="gramStart"/>
      <w:r w:rsidRPr="00BE060E">
        <w:t>способного</w:t>
      </w:r>
      <w:proofErr w:type="gramEnd"/>
      <w:r w:rsidRPr="00BE060E">
        <w:t xml:space="preserve"> и умеющего действовать в интересах</w:t>
      </w:r>
    </w:p>
    <w:p w:rsidR="00D80795" w:rsidRPr="00BE060E" w:rsidRDefault="00D80795" w:rsidP="00D80795">
      <w:pPr>
        <w:jc w:val="both"/>
      </w:pPr>
      <w:r w:rsidRPr="00BE060E">
        <w:t xml:space="preserve">совершенствования своей личности, положительно относящегося к </w:t>
      </w:r>
      <w:proofErr w:type="gramStart"/>
      <w:r w:rsidRPr="00BE060E">
        <w:t>общечеловеческим</w:t>
      </w:r>
      <w:proofErr w:type="gramEnd"/>
    </w:p>
    <w:p w:rsidR="00D80795" w:rsidRPr="00BE060E" w:rsidRDefault="00D80795" w:rsidP="00D80795">
      <w:pPr>
        <w:jc w:val="both"/>
      </w:pPr>
      <w:r w:rsidRPr="00BE060E">
        <w:t>ценностям, нормам коллективной деятельности.</w:t>
      </w:r>
    </w:p>
    <w:p w:rsidR="00D80795" w:rsidRPr="00BE060E" w:rsidRDefault="00D80795" w:rsidP="00D80795">
      <w:pPr>
        <w:jc w:val="both"/>
      </w:pPr>
      <w:r w:rsidRPr="00BE060E">
        <w:t xml:space="preserve">Основными </w:t>
      </w:r>
      <w:r w:rsidRPr="00BE060E">
        <w:rPr>
          <w:b/>
          <w:bCs/>
        </w:rPr>
        <w:t xml:space="preserve">задачами </w:t>
      </w:r>
      <w:r w:rsidRPr="00BE060E">
        <w:t>школьного самоуправления являются:</w:t>
      </w:r>
    </w:p>
    <w:p w:rsidR="00D80795" w:rsidRPr="00BE060E" w:rsidRDefault="00D80795" w:rsidP="00D80795">
      <w:pPr>
        <w:jc w:val="both"/>
      </w:pPr>
      <w:r w:rsidRPr="00BE060E">
        <w:t>1. Совершенствование системы самоуправления</w:t>
      </w:r>
    </w:p>
    <w:p w:rsidR="00D80795" w:rsidRPr="00BE060E" w:rsidRDefault="00D80795" w:rsidP="00D80795">
      <w:pPr>
        <w:jc w:val="both"/>
      </w:pPr>
      <w:r w:rsidRPr="00BE060E">
        <w:t>2. Создание условий для улучшения окружающей жизни через полезную деятельность</w:t>
      </w:r>
    </w:p>
    <w:p w:rsidR="00D80795" w:rsidRPr="00BE060E" w:rsidRDefault="00D80795" w:rsidP="00D80795">
      <w:pPr>
        <w:jc w:val="both"/>
      </w:pPr>
      <w:r w:rsidRPr="00BE060E">
        <w:t xml:space="preserve">3. Приобщение личности к общественным ценностям, усвоение личностью </w:t>
      </w:r>
      <w:proofErr w:type="gramStart"/>
      <w:r w:rsidRPr="00BE060E">
        <w:t>социальных</w:t>
      </w:r>
      <w:proofErr w:type="gramEnd"/>
    </w:p>
    <w:p w:rsidR="00D80795" w:rsidRPr="00BE060E" w:rsidRDefault="00D80795" w:rsidP="00D80795">
      <w:pPr>
        <w:jc w:val="both"/>
      </w:pPr>
      <w:r w:rsidRPr="00BE060E">
        <w:t>норм чрез участие в общественной жизни школы</w:t>
      </w:r>
    </w:p>
    <w:p w:rsidR="00D80795" w:rsidRPr="00BE060E" w:rsidRDefault="00D80795" w:rsidP="00D80795">
      <w:pPr>
        <w:jc w:val="both"/>
      </w:pPr>
      <w:r w:rsidRPr="00BE060E">
        <w:t>4. Создание условий для самовыражения, самоутверждения и реализации каждой</w:t>
      </w:r>
    </w:p>
    <w:p w:rsidR="00D80795" w:rsidRPr="00BE060E" w:rsidRDefault="00D80795" w:rsidP="00D80795">
      <w:pPr>
        <w:jc w:val="both"/>
      </w:pPr>
      <w:r w:rsidRPr="00BE060E">
        <w:t>личности через представление широкого выбора направлений и видов деятельности</w:t>
      </w:r>
    </w:p>
    <w:p w:rsidR="00D80795" w:rsidRPr="00BE060E" w:rsidRDefault="00D80795" w:rsidP="00D80795">
      <w:pPr>
        <w:jc w:val="both"/>
      </w:pPr>
      <w:r w:rsidRPr="00BE060E">
        <w:t>5. Развитие творчества, инициативы, формирование активной преобразованной</w:t>
      </w:r>
    </w:p>
    <w:p w:rsidR="00D80795" w:rsidRPr="00BE060E" w:rsidRDefault="00D80795" w:rsidP="00D80795">
      <w:pPr>
        <w:jc w:val="both"/>
      </w:pPr>
      <w:r w:rsidRPr="00BE060E">
        <w:t>гражданской позиции школьников</w:t>
      </w:r>
    </w:p>
    <w:p w:rsidR="00D80795" w:rsidRPr="00BE060E" w:rsidRDefault="00D80795" w:rsidP="00D80795">
      <w:pPr>
        <w:jc w:val="both"/>
      </w:pPr>
      <w:r w:rsidRPr="00BE060E">
        <w:t>6. Создание условий для развития отношений заботы друг о друге, о школе, о младших,</w:t>
      </w:r>
    </w:p>
    <w:p w:rsidR="00D80795" w:rsidRPr="00BE060E" w:rsidRDefault="00D80795" w:rsidP="00D80795">
      <w:pPr>
        <w:jc w:val="both"/>
      </w:pPr>
      <w:r w:rsidRPr="00BE060E">
        <w:t>воспитание взаимоуважений детей и взрослых</w:t>
      </w:r>
    </w:p>
    <w:p w:rsidR="00D80795" w:rsidRPr="00BE060E" w:rsidRDefault="00D80795" w:rsidP="00D80795">
      <w:pPr>
        <w:jc w:val="both"/>
      </w:pPr>
      <w:r w:rsidRPr="00BE060E">
        <w:t xml:space="preserve">Ученическое самоуправление активно взаимодействует с </w:t>
      </w:r>
      <w:proofErr w:type="gramStart"/>
      <w:r w:rsidRPr="00BE060E">
        <w:t>педагогическим</w:t>
      </w:r>
      <w:proofErr w:type="gramEnd"/>
      <w:r w:rsidRPr="00BE060E">
        <w:t>:</w:t>
      </w:r>
    </w:p>
    <w:p w:rsidR="00D80795" w:rsidRPr="00BE060E" w:rsidRDefault="00D80795" w:rsidP="00D80795">
      <w:pPr>
        <w:jc w:val="both"/>
      </w:pPr>
      <w:r w:rsidRPr="00BE060E">
        <w:t>присутствуют при решении важных и текущих вопросов образовательного процесса. Оно</w:t>
      </w:r>
    </w:p>
    <w:p w:rsidR="00D80795" w:rsidRPr="00BE060E" w:rsidRDefault="00D80795" w:rsidP="00D80795">
      <w:pPr>
        <w:jc w:val="both"/>
      </w:pPr>
      <w:r w:rsidRPr="00BE060E">
        <w:t>находится в состоянии постоянного развития, что связано с изменениями, происходящими</w:t>
      </w:r>
    </w:p>
    <w:p w:rsidR="00D80795" w:rsidRPr="00BE060E" w:rsidRDefault="00D80795" w:rsidP="00D80795">
      <w:pPr>
        <w:jc w:val="both"/>
      </w:pPr>
      <w:r w:rsidRPr="00BE060E">
        <w:t>в обществе в целом.</w:t>
      </w:r>
    </w:p>
    <w:p w:rsidR="00D80795" w:rsidRPr="00BE060E" w:rsidRDefault="00D80795" w:rsidP="00D80795">
      <w:pPr>
        <w:jc w:val="both"/>
      </w:pPr>
      <w:r w:rsidRPr="00BE060E">
        <w:t>Деятельность  ученического самоуправления помогает ребятам стать</w:t>
      </w:r>
    </w:p>
    <w:p w:rsidR="00D80795" w:rsidRPr="00BE060E" w:rsidRDefault="00D80795" w:rsidP="00D80795">
      <w:pPr>
        <w:jc w:val="both"/>
      </w:pPr>
      <w:r w:rsidRPr="00BE060E">
        <w:t>активными гражданами общества, добиться успеха в жизни и развить у учащихся</w:t>
      </w:r>
    </w:p>
    <w:p w:rsidR="00D80795" w:rsidRPr="00BE060E" w:rsidRDefault="00D80795" w:rsidP="00D80795">
      <w:pPr>
        <w:jc w:val="both"/>
      </w:pPr>
      <w:r w:rsidRPr="00BE060E">
        <w:t>потребность в самоанализе, самооценке и самоорганизации.</w:t>
      </w:r>
    </w:p>
    <w:p w:rsidR="00D80795" w:rsidRPr="00BE060E" w:rsidRDefault="00D80795" w:rsidP="00D80795">
      <w:pPr>
        <w:jc w:val="both"/>
      </w:pPr>
      <w:r w:rsidRPr="00BE060E">
        <w:t xml:space="preserve">Работа проводилась по плану работы </w:t>
      </w:r>
    </w:p>
    <w:p w:rsidR="00D80795" w:rsidRPr="00BE060E" w:rsidRDefault="00D80795" w:rsidP="00D80795">
      <w:pPr>
        <w:jc w:val="both"/>
      </w:pPr>
      <w:r w:rsidRPr="00BE060E">
        <w:t>В каждом классе выбран актив класса, который организует дежурство по классу и</w:t>
      </w:r>
    </w:p>
    <w:p w:rsidR="00D80795" w:rsidRPr="00BE060E" w:rsidRDefault="00D80795" w:rsidP="00D80795">
      <w:pPr>
        <w:jc w:val="both"/>
      </w:pPr>
      <w:r w:rsidRPr="00BE060E">
        <w:t>школе, помогает классному руководителю в проведении внеклассных мероприятий,</w:t>
      </w:r>
    </w:p>
    <w:p w:rsidR="00D80795" w:rsidRPr="00BE060E" w:rsidRDefault="00D80795" w:rsidP="00D80795">
      <w:pPr>
        <w:jc w:val="both"/>
      </w:pPr>
      <w:r w:rsidRPr="00BE060E">
        <w:t xml:space="preserve">организации школьных праздников. Активность классов </w:t>
      </w:r>
      <w:proofErr w:type="gramStart"/>
      <w:r w:rsidRPr="00BE060E">
        <w:t>в</w:t>
      </w:r>
      <w:proofErr w:type="gramEnd"/>
      <w:r w:rsidRPr="00BE060E">
        <w:t xml:space="preserve"> общешкольных внеклассных</w:t>
      </w:r>
    </w:p>
    <w:p w:rsidR="00D80795" w:rsidRPr="00BE060E" w:rsidRDefault="00D80795" w:rsidP="00D80795">
      <w:pPr>
        <w:jc w:val="both"/>
      </w:pPr>
      <w:r w:rsidRPr="00BE060E">
        <w:t xml:space="preserve">мероприятиях </w:t>
      </w:r>
      <w:proofErr w:type="gramStart"/>
      <w:r w:rsidRPr="00BE060E">
        <w:t>высокая</w:t>
      </w:r>
      <w:proofErr w:type="gramEnd"/>
      <w:r w:rsidRPr="00BE060E">
        <w:t>.</w:t>
      </w:r>
    </w:p>
    <w:p w:rsidR="00D80795" w:rsidRPr="00BE060E" w:rsidRDefault="00D80795" w:rsidP="00D80795">
      <w:pPr>
        <w:jc w:val="both"/>
      </w:pPr>
      <w:r w:rsidRPr="00BE060E">
        <w:t>В будущем учебном году необходимо продолжить работу по организации и поддержке</w:t>
      </w:r>
    </w:p>
    <w:p w:rsidR="00D80795" w:rsidRPr="00BE060E" w:rsidRDefault="00D80795" w:rsidP="00D80795">
      <w:pPr>
        <w:jc w:val="both"/>
      </w:pPr>
      <w:r w:rsidRPr="00BE060E">
        <w:t>детского самоуправления, более активного привлечения детей к общественной жизни</w:t>
      </w:r>
    </w:p>
    <w:p w:rsidR="00D80795" w:rsidRPr="00BE060E" w:rsidRDefault="00D80795" w:rsidP="00D80795">
      <w:pPr>
        <w:jc w:val="both"/>
      </w:pPr>
      <w:r w:rsidRPr="00BE060E">
        <w:t>класса и школы.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>Профилактика правонарушений и предупреждение безнадзорности</w:t>
      </w:r>
    </w:p>
    <w:p w:rsidR="00D80795" w:rsidRPr="00BE060E" w:rsidRDefault="00D80795" w:rsidP="00D80795">
      <w:pPr>
        <w:jc w:val="both"/>
      </w:pPr>
      <w:r w:rsidRPr="00BE060E">
        <w:t>Школьная социально-педагогическая служба помощи, поддержки и защиты личности</w:t>
      </w:r>
    </w:p>
    <w:p w:rsidR="00D80795" w:rsidRPr="00BE060E" w:rsidRDefault="00D80795" w:rsidP="00D80795">
      <w:pPr>
        <w:jc w:val="both"/>
      </w:pPr>
      <w:r w:rsidRPr="00BE060E">
        <w:t>является необходимым компонентом системы образования. Деятельность такой службы</w:t>
      </w:r>
    </w:p>
    <w:p w:rsidR="00D80795" w:rsidRPr="00BE060E" w:rsidRDefault="00D80795" w:rsidP="00D80795">
      <w:pPr>
        <w:jc w:val="both"/>
      </w:pPr>
      <w:r w:rsidRPr="00BE060E">
        <w:t>способствует повышению эффективности учебно-воспитательной работы школы,</w:t>
      </w:r>
    </w:p>
    <w:p w:rsidR="00D80795" w:rsidRPr="00BE060E" w:rsidRDefault="00D80795" w:rsidP="00D80795">
      <w:pPr>
        <w:jc w:val="both"/>
      </w:pPr>
      <w:r w:rsidRPr="00BE060E">
        <w:t>формированию социально-активной личности. В рамках работы этой службы в школе</w:t>
      </w:r>
    </w:p>
    <w:p w:rsidR="00D80795" w:rsidRPr="00BE060E" w:rsidRDefault="00D80795" w:rsidP="00D80795">
      <w:pPr>
        <w:jc w:val="both"/>
      </w:pPr>
      <w:r w:rsidRPr="00BE060E">
        <w:t>создан Совет по профилактике правонарушений, в состав которого входят: директор, зам</w:t>
      </w:r>
    </w:p>
    <w:p w:rsidR="00D80795" w:rsidRPr="00BE060E" w:rsidRDefault="00D80795" w:rsidP="00D80795">
      <w:pPr>
        <w:jc w:val="both"/>
      </w:pPr>
      <w:r w:rsidRPr="00BE060E">
        <w:t xml:space="preserve">по ВР, учителя-предметники, классные руководители, председатель </w:t>
      </w:r>
      <w:proofErr w:type="gramStart"/>
      <w:r w:rsidRPr="00BE060E">
        <w:t>общешкольного</w:t>
      </w:r>
      <w:proofErr w:type="gramEnd"/>
    </w:p>
    <w:p w:rsidR="00D80795" w:rsidRPr="00BE060E" w:rsidRDefault="00D80795" w:rsidP="00D80795">
      <w:pPr>
        <w:jc w:val="both"/>
      </w:pPr>
      <w:r w:rsidRPr="00BE060E">
        <w:t>родительского комитета</w:t>
      </w:r>
    </w:p>
    <w:p w:rsidR="00D80795" w:rsidRPr="00BE060E" w:rsidRDefault="00D80795" w:rsidP="00D80795">
      <w:pPr>
        <w:jc w:val="both"/>
      </w:pPr>
      <w:r w:rsidRPr="00BE060E">
        <w:t>Работа социальной службы строилась в соответствии с планом, целью и задачами,</w:t>
      </w:r>
    </w:p>
    <w:p w:rsidR="00D80795" w:rsidRPr="00BE060E" w:rsidRDefault="00D80795" w:rsidP="00D80795">
      <w:pPr>
        <w:jc w:val="both"/>
      </w:pPr>
      <w:proofErr w:type="gramStart"/>
      <w:r w:rsidRPr="00BE060E">
        <w:t>поставленными</w:t>
      </w:r>
      <w:proofErr w:type="gramEnd"/>
      <w:r w:rsidRPr="00BE060E">
        <w:t xml:space="preserve"> на учебный год.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>Цели:</w:t>
      </w:r>
    </w:p>
    <w:p w:rsidR="00D80795" w:rsidRPr="00BE060E" w:rsidRDefault="00D80795" w:rsidP="00D80795">
      <w:pPr>
        <w:jc w:val="both"/>
      </w:pPr>
      <w:r w:rsidRPr="00BE060E">
        <w:t xml:space="preserve">Оказание реальной </w:t>
      </w:r>
      <w:proofErr w:type="spellStart"/>
      <w:proofErr w:type="gramStart"/>
      <w:r w:rsidRPr="00BE060E">
        <w:t>психолого</w:t>
      </w:r>
      <w:proofErr w:type="spellEnd"/>
      <w:r w:rsidRPr="00BE060E">
        <w:t>- педагогической</w:t>
      </w:r>
      <w:proofErr w:type="gramEnd"/>
      <w:r w:rsidRPr="00BE060E">
        <w:t xml:space="preserve">, </w:t>
      </w:r>
      <w:proofErr w:type="spellStart"/>
      <w:r w:rsidRPr="00BE060E">
        <w:t>медико</w:t>
      </w:r>
      <w:proofErr w:type="spellEnd"/>
      <w:r w:rsidRPr="00BE060E">
        <w:t>- социальной помощи и поддержки</w:t>
      </w:r>
    </w:p>
    <w:p w:rsidR="00D80795" w:rsidRPr="00BE060E" w:rsidRDefault="00D80795" w:rsidP="00D80795">
      <w:pPr>
        <w:jc w:val="both"/>
      </w:pPr>
      <w:r w:rsidRPr="00BE060E">
        <w:t>детям и неблагополучным семьям, оказавшимся в трудной жизненной ситуации.</w:t>
      </w:r>
    </w:p>
    <w:p w:rsidR="00D80795" w:rsidRPr="00BE060E" w:rsidRDefault="00D80795" w:rsidP="00D80795">
      <w:pPr>
        <w:jc w:val="both"/>
      </w:pPr>
      <w:r w:rsidRPr="00BE060E">
        <w:t xml:space="preserve">Создание эффективного механизма (технологичной модели) организации </w:t>
      </w:r>
      <w:proofErr w:type="spellStart"/>
      <w:r w:rsidRPr="00BE060E">
        <w:t>досуговой</w:t>
      </w:r>
      <w:proofErr w:type="spellEnd"/>
    </w:p>
    <w:p w:rsidR="00D80795" w:rsidRPr="00BE060E" w:rsidRDefault="00D80795" w:rsidP="00D80795">
      <w:pPr>
        <w:jc w:val="both"/>
      </w:pPr>
      <w:r w:rsidRPr="00BE060E">
        <w:t>внеклассной деятельности с детьми “ группы риска”.</w:t>
      </w:r>
    </w:p>
    <w:p w:rsidR="00D80795" w:rsidRPr="00BE060E" w:rsidRDefault="00D80795" w:rsidP="00D80795">
      <w:pPr>
        <w:jc w:val="both"/>
      </w:pPr>
      <w:r w:rsidRPr="00BE060E">
        <w:rPr>
          <w:b/>
          <w:bCs/>
        </w:rPr>
        <w:lastRenderedPageBreak/>
        <w:t>Задачи</w:t>
      </w:r>
      <w:proofErr w:type="gramStart"/>
      <w:r w:rsidRPr="00BE060E">
        <w:rPr>
          <w:b/>
          <w:bCs/>
        </w:rPr>
        <w:t xml:space="preserve"> </w:t>
      </w:r>
      <w:r w:rsidRPr="00BE060E">
        <w:t>:</w:t>
      </w:r>
      <w:proofErr w:type="gramEnd"/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>профилактика проблем подросткового возраста, коррекция социально нежелательных</w:t>
      </w:r>
    </w:p>
    <w:p w:rsidR="00D80795" w:rsidRPr="00BE060E" w:rsidRDefault="00D80795" w:rsidP="00D80795">
      <w:pPr>
        <w:jc w:val="both"/>
      </w:pPr>
      <w:r w:rsidRPr="00BE060E">
        <w:t>форм поведения; формирование ценностного отношения к себе и собственной</w:t>
      </w:r>
    </w:p>
    <w:p w:rsidR="00D80795" w:rsidRPr="00BE060E" w:rsidRDefault="00D80795" w:rsidP="00D80795">
      <w:pPr>
        <w:jc w:val="both"/>
      </w:pPr>
      <w:r w:rsidRPr="00BE060E">
        <w:t>жизненной позиции;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 xml:space="preserve">укрепление физического и психического здоровья детей и родителей, внедрение </w:t>
      </w:r>
      <w:proofErr w:type="gramStart"/>
      <w:r w:rsidR="00D80795" w:rsidRPr="00BE060E">
        <w:t>в</w:t>
      </w:r>
      <w:proofErr w:type="gramEnd"/>
    </w:p>
    <w:p w:rsidR="00D80795" w:rsidRPr="00BE060E" w:rsidRDefault="00D80795" w:rsidP="00D80795">
      <w:pPr>
        <w:jc w:val="both"/>
      </w:pPr>
      <w:r w:rsidRPr="00BE060E">
        <w:t>практику культуры здорового образа жизни;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 xml:space="preserve">коррекция “ семейного неблагополучия”, индивидуальная работа с “ </w:t>
      </w:r>
      <w:proofErr w:type="gramStart"/>
      <w:r w:rsidR="00D80795" w:rsidRPr="00BE060E">
        <w:t>трудными</w:t>
      </w:r>
      <w:proofErr w:type="gramEnd"/>
    </w:p>
    <w:p w:rsidR="00D80795" w:rsidRPr="00BE060E" w:rsidRDefault="00D80795" w:rsidP="00D80795">
      <w:pPr>
        <w:jc w:val="both"/>
      </w:pPr>
      <w:r w:rsidRPr="00BE060E">
        <w:t>родителями”.</w:t>
      </w:r>
    </w:p>
    <w:p w:rsidR="00D80795" w:rsidRPr="00BE060E" w:rsidRDefault="00D80795" w:rsidP="00D80795">
      <w:pPr>
        <w:jc w:val="both"/>
      </w:pPr>
      <w:r w:rsidRPr="00BE060E">
        <w:t>Основные направления работы:</w:t>
      </w:r>
    </w:p>
    <w:p w:rsidR="00D80795" w:rsidRPr="00BE060E" w:rsidRDefault="00BE060E" w:rsidP="00D80795">
      <w:pPr>
        <w:jc w:val="both"/>
      </w:pPr>
      <w:proofErr w:type="gramStart"/>
      <w:r w:rsidRPr="00BE060E">
        <w:t>-</w:t>
      </w:r>
      <w:r w:rsidR="00D80795" w:rsidRPr="00BE060E">
        <w:t xml:space="preserve">диагностическая (изучение контингента учащихся и их семей, </w:t>
      </w:r>
      <w:proofErr w:type="spellStart"/>
      <w:r w:rsidR="00D80795" w:rsidRPr="00BE060E">
        <w:t>психолого-медико</w:t>
      </w:r>
      <w:proofErr w:type="spellEnd"/>
      <w:r w:rsidR="00D80795" w:rsidRPr="00BE060E">
        <w:t>-</w:t>
      </w:r>
      <w:proofErr w:type="gramEnd"/>
    </w:p>
    <w:p w:rsidR="00D80795" w:rsidRPr="00BE060E" w:rsidRDefault="00D80795" w:rsidP="00D80795">
      <w:pPr>
        <w:jc w:val="both"/>
      </w:pPr>
      <w:r w:rsidRPr="00BE060E">
        <w:t>педагогических особенностей детей, отслеживание развития ребенка);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 xml:space="preserve">профилактическая работа с </w:t>
      </w:r>
      <w:proofErr w:type="gramStart"/>
      <w:r w:rsidR="00D80795" w:rsidRPr="00BE060E">
        <w:t>обучающимися</w:t>
      </w:r>
      <w:proofErr w:type="gramEnd"/>
      <w:r w:rsidR="00D80795" w:rsidRPr="00BE060E">
        <w:t xml:space="preserve"> «группы риска», неблагополучными</w:t>
      </w:r>
    </w:p>
    <w:p w:rsidR="00D80795" w:rsidRPr="00BE060E" w:rsidRDefault="00D80795" w:rsidP="00D80795">
      <w:pPr>
        <w:jc w:val="both"/>
      </w:pPr>
      <w:r w:rsidRPr="00BE060E">
        <w:t>семьями;</w:t>
      </w:r>
    </w:p>
    <w:p w:rsidR="00D80795" w:rsidRPr="00BE060E" w:rsidRDefault="00BE060E" w:rsidP="00D80795">
      <w:pPr>
        <w:jc w:val="both"/>
      </w:pPr>
      <w:proofErr w:type="gramStart"/>
      <w:r w:rsidRPr="00BE060E">
        <w:t>-</w:t>
      </w:r>
      <w:r w:rsidR="00D80795" w:rsidRPr="00BE060E">
        <w:t>защита и охрана прав учащихся, в т.ч. опекаемых; работа с семьями (опекунами,</w:t>
      </w:r>
      <w:proofErr w:type="gramEnd"/>
    </w:p>
    <w:p w:rsidR="00D80795" w:rsidRPr="00BE060E" w:rsidRDefault="00D80795" w:rsidP="00D80795">
      <w:pPr>
        <w:jc w:val="both"/>
      </w:pPr>
      <w:r w:rsidRPr="00BE060E">
        <w:t xml:space="preserve">приемными родителями, выявление, изучение семей находящихся в социально </w:t>
      </w:r>
      <w:proofErr w:type="gramStart"/>
      <w:r w:rsidRPr="00BE060E">
        <w:t>опасном</w:t>
      </w:r>
      <w:proofErr w:type="gramEnd"/>
    </w:p>
    <w:p w:rsidR="00D80795" w:rsidRPr="00BE060E" w:rsidRDefault="00D80795" w:rsidP="00D80795">
      <w:pPr>
        <w:jc w:val="both"/>
      </w:pPr>
      <w:proofErr w:type="gramStart"/>
      <w:r w:rsidRPr="00BE060E">
        <w:t>положении</w:t>
      </w:r>
      <w:proofErr w:type="gramEnd"/>
      <w:r w:rsidRPr="00BE060E">
        <w:t>, информационно-просветительская, профилактическая работа с родителями);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>работа с педагогами (учебно-просветительская, коррекционно-развивающая);</w:t>
      </w:r>
    </w:p>
    <w:p w:rsidR="00D80795" w:rsidRPr="00BE060E" w:rsidRDefault="00D80795" w:rsidP="00D80795">
      <w:pPr>
        <w:jc w:val="both"/>
      </w:pPr>
      <w:r w:rsidRPr="00BE060E">
        <w:t>организационно-методическая работа, повышение профессионального мастерства.</w:t>
      </w:r>
    </w:p>
    <w:p w:rsidR="00D80795" w:rsidRPr="00BE060E" w:rsidRDefault="00D80795" w:rsidP="00D80795">
      <w:pPr>
        <w:jc w:val="both"/>
      </w:pPr>
      <w:r w:rsidRPr="00BE060E">
        <w:t>В течение учебного года проводили опросы</w:t>
      </w:r>
    </w:p>
    <w:p w:rsidR="00D80795" w:rsidRPr="00BE060E" w:rsidRDefault="00D80795" w:rsidP="00D80795">
      <w:pPr>
        <w:jc w:val="both"/>
      </w:pPr>
      <w:r w:rsidRPr="00BE060E">
        <w:t>обучающихся и их родителей по выявлению опекаемых детей, неблагополучных,</w:t>
      </w:r>
    </w:p>
    <w:p w:rsidR="00D80795" w:rsidRPr="00BE060E" w:rsidRDefault="00D80795" w:rsidP="00D80795">
      <w:pPr>
        <w:jc w:val="both"/>
      </w:pPr>
      <w:r w:rsidRPr="00BE060E">
        <w:t xml:space="preserve">многодетных, малообеспеченных семей. На основе полученных данных </w:t>
      </w:r>
      <w:proofErr w:type="gramStart"/>
      <w:r w:rsidRPr="00BE060E">
        <w:t>составлены</w:t>
      </w:r>
      <w:proofErr w:type="gramEnd"/>
    </w:p>
    <w:p w:rsidR="00D80795" w:rsidRPr="00BE060E" w:rsidRDefault="00D80795" w:rsidP="00D80795">
      <w:pPr>
        <w:jc w:val="both"/>
      </w:pPr>
      <w:r w:rsidRPr="00BE060E">
        <w:t>социальные паспорта классов, школы, списки детей «группы риска», вышеперечисленных</w:t>
      </w:r>
    </w:p>
    <w:p w:rsidR="00D80795" w:rsidRPr="00BE060E" w:rsidRDefault="00D80795" w:rsidP="00D80795">
      <w:pPr>
        <w:jc w:val="both"/>
      </w:pPr>
      <w:r w:rsidRPr="00BE060E">
        <w:t>категорий семей. Обновлена картотека на «трудных» учащихся.</w:t>
      </w:r>
    </w:p>
    <w:p w:rsidR="00D80795" w:rsidRPr="00BE060E" w:rsidRDefault="00D80795" w:rsidP="00D80795">
      <w:pPr>
        <w:jc w:val="both"/>
      </w:pPr>
      <w:r w:rsidRPr="00BE060E">
        <w:t xml:space="preserve">Большое внимание в школе уделяется профилактике правонарушений </w:t>
      </w:r>
      <w:proofErr w:type="gramStart"/>
      <w:r w:rsidRPr="00BE060E">
        <w:t>среди</w:t>
      </w:r>
      <w:proofErr w:type="gramEnd"/>
    </w:p>
    <w:p w:rsidR="00D80795" w:rsidRPr="00BE060E" w:rsidRDefault="00D80795" w:rsidP="00D80795">
      <w:pPr>
        <w:jc w:val="both"/>
      </w:pPr>
      <w:r w:rsidRPr="00BE060E">
        <w:t>обучающихся. Заместитель директора по воспитательной работе,</w:t>
      </w:r>
    </w:p>
    <w:p w:rsidR="00D80795" w:rsidRPr="00BE060E" w:rsidRDefault="00D80795" w:rsidP="00D80795">
      <w:pPr>
        <w:jc w:val="both"/>
      </w:pPr>
      <w:r w:rsidRPr="00BE060E">
        <w:t>классные руководители, представители родительского комитета посещают</w:t>
      </w:r>
    </w:p>
    <w:p w:rsidR="00D80795" w:rsidRPr="00BE060E" w:rsidRDefault="00D80795" w:rsidP="00D80795">
      <w:pPr>
        <w:jc w:val="both"/>
      </w:pPr>
      <w:r w:rsidRPr="00BE060E">
        <w:t xml:space="preserve">неблагополучные семьи и семьи опекунов, изучают жилищно-бытовые условия детей </w:t>
      </w:r>
      <w:proofErr w:type="gramStart"/>
      <w:r w:rsidRPr="00BE060E">
        <w:t>из</w:t>
      </w:r>
      <w:proofErr w:type="gramEnd"/>
    </w:p>
    <w:p w:rsidR="00D80795" w:rsidRPr="00BE060E" w:rsidRDefault="00D80795" w:rsidP="00D80795">
      <w:pPr>
        <w:jc w:val="both"/>
      </w:pPr>
      <w:r w:rsidRPr="00BE060E">
        <w:t>малообеспеченных и неблагополучных семей.</w:t>
      </w:r>
    </w:p>
    <w:p w:rsidR="00D80795" w:rsidRPr="00BE060E" w:rsidRDefault="00D80795" w:rsidP="00D80795">
      <w:pPr>
        <w:jc w:val="both"/>
      </w:pPr>
      <w:r w:rsidRPr="00BE060E">
        <w:t xml:space="preserve">С </w:t>
      </w:r>
      <w:proofErr w:type="gramStart"/>
      <w:r w:rsidRPr="00BE060E">
        <w:t>обучающимися</w:t>
      </w:r>
      <w:proofErr w:type="gramEnd"/>
      <w:r w:rsidRPr="00BE060E">
        <w:t>, состоящими на разных видах учёта в течение года проводятся</w:t>
      </w:r>
    </w:p>
    <w:p w:rsidR="00D80795" w:rsidRPr="00BE060E" w:rsidRDefault="00D80795" w:rsidP="00D80795">
      <w:pPr>
        <w:jc w:val="both"/>
      </w:pPr>
      <w:r w:rsidRPr="00BE060E">
        <w:t>профилактические беседы, инструктажи по ПДД и ТБ, с ними также ведётся</w:t>
      </w:r>
    </w:p>
    <w:p w:rsidR="00D80795" w:rsidRPr="00BE060E" w:rsidRDefault="00D80795" w:rsidP="00D80795">
      <w:pPr>
        <w:jc w:val="both"/>
      </w:pPr>
      <w:r w:rsidRPr="00BE060E">
        <w:t xml:space="preserve">индивидуальная работа инспектором ПДН. Обучающиеся «группы риска» находятся </w:t>
      </w:r>
      <w:proofErr w:type="gramStart"/>
      <w:r w:rsidRPr="00BE060E">
        <w:t>на</w:t>
      </w:r>
      <w:proofErr w:type="gramEnd"/>
    </w:p>
    <w:p w:rsidR="00D80795" w:rsidRPr="00BE060E" w:rsidRDefault="00D80795" w:rsidP="00D80795">
      <w:pPr>
        <w:jc w:val="both"/>
      </w:pPr>
      <w:proofErr w:type="gramStart"/>
      <w:r w:rsidRPr="00BE060E">
        <w:t>контроле</w:t>
      </w:r>
      <w:proofErr w:type="gramEnd"/>
      <w:r w:rsidRPr="00BE060E">
        <w:t xml:space="preserve"> в течение всего года, а особенно в каникулярные периоды.</w:t>
      </w:r>
    </w:p>
    <w:p w:rsidR="00D80795" w:rsidRPr="00BE060E" w:rsidRDefault="00D80795" w:rsidP="00D80795">
      <w:pPr>
        <w:jc w:val="both"/>
      </w:pPr>
      <w:r w:rsidRPr="00BE060E">
        <w:t>Составлены акты обследования жилищно-бытовых условий.</w:t>
      </w:r>
    </w:p>
    <w:p w:rsidR="00D80795" w:rsidRPr="00BE060E" w:rsidRDefault="00D80795" w:rsidP="00D80795">
      <w:pPr>
        <w:jc w:val="both"/>
      </w:pPr>
      <w:r w:rsidRPr="00BE060E">
        <w:t xml:space="preserve">Ведётся </w:t>
      </w:r>
      <w:proofErr w:type="gramStart"/>
      <w:r w:rsidRPr="00BE060E">
        <w:t>контроль за</w:t>
      </w:r>
      <w:proofErr w:type="gramEnd"/>
      <w:r w:rsidRPr="00BE060E">
        <w:t xml:space="preserve"> занятостью детей во время каникул. Дети принимали участие</w:t>
      </w:r>
    </w:p>
    <w:p w:rsidR="00D80795" w:rsidRPr="00BE060E" w:rsidRDefault="00D80795" w:rsidP="00D80795">
      <w:pPr>
        <w:jc w:val="both"/>
      </w:pPr>
      <w:r w:rsidRPr="00BE060E">
        <w:t>в школьных мероприятиях, мероприятиях села и района. В течение учебного года были посещены</w:t>
      </w:r>
    </w:p>
    <w:p w:rsidR="00D80795" w:rsidRPr="00BE060E" w:rsidRDefault="00D80795" w:rsidP="00D80795">
      <w:pPr>
        <w:jc w:val="both"/>
      </w:pPr>
      <w:r w:rsidRPr="00BE060E">
        <w:t>уроки в классах, где обучаются дети из группы «риска».</w:t>
      </w:r>
    </w:p>
    <w:p w:rsidR="00D80795" w:rsidRPr="00BE060E" w:rsidRDefault="00D80795" w:rsidP="00D80795">
      <w:pPr>
        <w:jc w:val="both"/>
      </w:pPr>
      <w:r w:rsidRPr="00BE060E">
        <w:t xml:space="preserve">На ВШУ наблюдается положительная динамика. Уделяется большое внимание работе </w:t>
      </w:r>
      <w:proofErr w:type="gramStart"/>
      <w:r w:rsidRPr="00BE060E">
        <w:t>с</w:t>
      </w:r>
      <w:proofErr w:type="gramEnd"/>
    </w:p>
    <w:p w:rsidR="00D80795" w:rsidRPr="00BE060E" w:rsidRDefault="00D80795" w:rsidP="00D80795">
      <w:pPr>
        <w:jc w:val="both"/>
      </w:pPr>
      <w:r w:rsidRPr="00BE060E">
        <w:t>трудными детьми, с неблагополучными семьями, детьми «группы риска». Выявляются</w:t>
      </w:r>
    </w:p>
    <w:p w:rsidR="00D80795" w:rsidRPr="00BE060E" w:rsidRDefault="00D80795" w:rsidP="00D80795">
      <w:pPr>
        <w:jc w:val="both"/>
      </w:pPr>
      <w:r w:rsidRPr="00BE060E">
        <w:t>неблагополучные семьи, составляются планы индивидуально-профилактической работы</w:t>
      </w:r>
    </w:p>
    <w:p w:rsidR="00D80795" w:rsidRPr="00BE060E" w:rsidRDefault="00D80795" w:rsidP="00D80795">
      <w:pPr>
        <w:jc w:val="both"/>
      </w:pPr>
      <w:r w:rsidRPr="00BE060E">
        <w:t xml:space="preserve">с данной категорией семей и детей. Согласно этим планам ведется </w:t>
      </w:r>
      <w:proofErr w:type="gramStart"/>
      <w:r w:rsidRPr="00BE060E">
        <w:t>дальнейшая</w:t>
      </w:r>
      <w:proofErr w:type="gramEnd"/>
    </w:p>
    <w:p w:rsidR="00D80795" w:rsidRPr="00BE060E" w:rsidRDefault="00D80795" w:rsidP="00D80795">
      <w:pPr>
        <w:jc w:val="both"/>
      </w:pPr>
      <w:r w:rsidRPr="00BE060E">
        <w:t>профилактическая работа с привлечением служб системы профилактики. Большая работа</w:t>
      </w:r>
    </w:p>
    <w:p w:rsidR="00D80795" w:rsidRPr="00BE060E" w:rsidRDefault="00D80795" w:rsidP="00D80795">
      <w:pPr>
        <w:jc w:val="both"/>
      </w:pPr>
      <w:r w:rsidRPr="00BE060E">
        <w:t>проводилась школьным психологом.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>Профилактика ДДТТ, изучение ПДД.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t xml:space="preserve">В целях активизации работы по </w:t>
      </w:r>
      <w:r w:rsidRPr="00BE060E">
        <w:rPr>
          <w:b/>
          <w:bCs/>
        </w:rPr>
        <w:t xml:space="preserve">предупреждению </w:t>
      </w:r>
      <w:proofErr w:type="gramStart"/>
      <w:r w:rsidRPr="00BE060E">
        <w:rPr>
          <w:b/>
          <w:bCs/>
        </w:rPr>
        <w:t>детского</w:t>
      </w:r>
      <w:proofErr w:type="gramEnd"/>
      <w:r w:rsidRPr="00BE060E">
        <w:rPr>
          <w:b/>
          <w:bCs/>
        </w:rPr>
        <w:t xml:space="preserve"> </w:t>
      </w:r>
      <w:proofErr w:type="spellStart"/>
      <w:r w:rsidRPr="00BE060E">
        <w:rPr>
          <w:b/>
          <w:bCs/>
        </w:rPr>
        <w:t>дорожно</w:t>
      </w:r>
      <w:proofErr w:type="spellEnd"/>
      <w:r w:rsidRPr="00BE060E">
        <w:rPr>
          <w:b/>
          <w:bCs/>
        </w:rPr>
        <w:t>-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 xml:space="preserve">транспортного травматизма и предупреждения </w:t>
      </w:r>
      <w:proofErr w:type="spellStart"/>
      <w:proofErr w:type="gramStart"/>
      <w:r w:rsidRPr="00BE060E">
        <w:rPr>
          <w:b/>
          <w:bCs/>
        </w:rPr>
        <w:t>дорожно</w:t>
      </w:r>
      <w:proofErr w:type="spellEnd"/>
      <w:r w:rsidRPr="00BE060E">
        <w:rPr>
          <w:b/>
          <w:bCs/>
        </w:rPr>
        <w:t>- транспортных</w:t>
      </w:r>
      <w:proofErr w:type="gramEnd"/>
    </w:p>
    <w:p w:rsidR="00D80795" w:rsidRPr="00BE060E" w:rsidRDefault="00D80795" w:rsidP="00D80795">
      <w:pPr>
        <w:jc w:val="both"/>
      </w:pPr>
      <w:r w:rsidRPr="00BE060E">
        <w:rPr>
          <w:b/>
          <w:bCs/>
        </w:rPr>
        <w:t xml:space="preserve">происшествий </w:t>
      </w:r>
      <w:r w:rsidRPr="00BE060E">
        <w:t>школа участвует во всех этапах профилактической акции "Внимание -</w:t>
      </w:r>
    </w:p>
    <w:p w:rsidR="00D80795" w:rsidRPr="00BE060E" w:rsidRDefault="00D80795" w:rsidP="00D80795">
      <w:pPr>
        <w:jc w:val="both"/>
      </w:pPr>
      <w:r w:rsidRPr="00BE060E">
        <w:t xml:space="preserve">дети!", </w:t>
      </w:r>
      <w:proofErr w:type="gramStart"/>
      <w:r w:rsidRPr="00BE060E">
        <w:t>которая</w:t>
      </w:r>
      <w:proofErr w:type="gramEnd"/>
      <w:r w:rsidRPr="00BE060E">
        <w:t xml:space="preserve"> проводится в целях восстановления навыков, связанных с безопасным</w:t>
      </w:r>
    </w:p>
    <w:p w:rsidR="00D80795" w:rsidRPr="00BE060E" w:rsidRDefault="00D80795" w:rsidP="00D80795">
      <w:pPr>
        <w:jc w:val="both"/>
      </w:pPr>
      <w:r w:rsidRPr="00BE060E">
        <w:t>поведением на улицах и дорогах, адаптации обучающих к транспортной среде, в местах</w:t>
      </w:r>
    </w:p>
    <w:p w:rsidR="00D80795" w:rsidRPr="00BE060E" w:rsidRDefault="00D80795" w:rsidP="00D80795">
      <w:pPr>
        <w:jc w:val="both"/>
      </w:pPr>
      <w:r w:rsidRPr="00BE060E">
        <w:t>постоянного проживания и учебы, а также для обеспечения безопасности детей при</w:t>
      </w:r>
      <w:r w:rsidR="00D525A1">
        <w:t xml:space="preserve"> </w:t>
      </w:r>
      <w:r w:rsidRPr="00BE060E">
        <w:t>организации перевозок.</w:t>
      </w:r>
    </w:p>
    <w:p w:rsidR="00D80795" w:rsidRPr="00BE060E" w:rsidRDefault="00D80795" w:rsidP="00D80795">
      <w:pPr>
        <w:jc w:val="both"/>
      </w:pPr>
      <w:r w:rsidRPr="00BE060E">
        <w:t>В связи с этим:</w:t>
      </w:r>
    </w:p>
    <w:p w:rsidR="00D80795" w:rsidRPr="00BE060E" w:rsidRDefault="00D80795" w:rsidP="00D80795">
      <w:pPr>
        <w:jc w:val="both"/>
      </w:pPr>
      <w:r w:rsidRPr="00BE060E">
        <w:lastRenderedPageBreak/>
        <w:t>1) разработана и принята программа по профилактике дорожного травматизма</w:t>
      </w:r>
    </w:p>
    <w:p w:rsidR="00D80795" w:rsidRPr="00BE060E" w:rsidRDefault="00D80795" w:rsidP="00D80795">
      <w:pPr>
        <w:jc w:val="both"/>
      </w:pPr>
      <w:r w:rsidRPr="00BE060E">
        <w:t>2) с 1 по 11 класс классными руководителями проводились в разной форме</w:t>
      </w:r>
    </w:p>
    <w:p w:rsidR="00D80795" w:rsidRPr="00BE060E" w:rsidRDefault="00D80795" w:rsidP="00D80795">
      <w:pPr>
        <w:jc w:val="both"/>
      </w:pPr>
      <w:r w:rsidRPr="00BE060E">
        <w:t>внеклассные мероприятия.</w:t>
      </w:r>
    </w:p>
    <w:p w:rsidR="00D80795" w:rsidRPr="00BE060E" w:rsidRDefault="00D80795" w:rsidP="00D80795">
      <w:pPr>
        <w:jc w:val="both"/>
      </w:pPr>
      <w:r w:rsidRPr="00BE060E">
        <w:t>3) В течение года проводились встречи с инспекторами ГИБДД.</w:t>
      </w:r>
    </w:p>
    <w:p w:rsidR="00D80795" w:rsidRPr="00BE060E" w:rsidRDefault="00D80795" w:rsidP="00D80795">
      <w:pPr>
        <w:jc w:val="both"/>
      </w:pPr>
      <w:r w:rsidRPr="00BE060E">
        <w:t>4) Просмотр видеофильмов по ПДД и презентаций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>Профилактика терроризма и экстремизма</w:t>
      </w:r>
    </w:p>
    <w:p w:rsidR="00D80795" w:rsidRPr="00BE060E" w:rsidRDefault="00D80795" w:rsidP="00D80795">
      <w:pPr>
        <w:jc w:val="both"/>
      </w:pPr>
      <w:r w:rsidRPr="00BE060E">
        <w:t>На сегодняшний день в российском обществе происходит трансформация системы</w:t>
      </w:r>
    </w:p>
    <w:p w:rsidR="00D80795" w:rsidRPr="00BE060E" w:rsidRDefault="00D80795" w:rsidP="00D80795">
      <w:pPr>
        <w:jc w:val="both"/>
      </w:pPr>
      <w:r w:rsidRPr="00BE060E">
        <w:t xml:space="preserve">ценностей, </w:t>
      </w:r>
      <w:proofErr w:type="gramStart"/>
      <w:r w:rsidRPr="00BE060E">
        <w:t>обусловленная</w:t>
      </w:r>
      <w:proofErr w:type="gramEnd"/>
      <w:r w:rsidRPr="00BE060E">
        <w:t xml:space="preserve"> процессами модернизации экономической, политической и</w:t>
      </w:r>
    </w:p>
    <w:p w:rsidR="00D80795" w:rsidRPr="00BE060E" w:rsidRDefault="00D80795" w:rsidP="00D80795">
      <w:pPr>
        <w:jc w:val="both"/>
      </w:pPr>
      <w:proofErr w:type="gramStart"/>
      <w:r w:rsidRPr="00BE060E">
        <w:t>культурной</w:t>
      </w:r>
      <w:proofErr w:type="gramEnd"/>
      <w:r w:rsidRPr="00BE060E">
        <w:t xml:space="preserve"> сфер. Все это затрагивает жизнь населения страны и приводит к осложнению</w:t>
      </w:r>
    </w:p>
    <w:p w:rsidR="00D80795" w:rsidRPr="00BE060E" w:rsidRDefault="00D80795" w:rsidP="00D80795">
      <w:pPr>
        <w:jc w:val="both"/>
      </w:pPr>
      <w:r w:rsidRPr="00BE060E">
        <w:t xml:space="preserve">уже имеющихся структурных связей. В связи с этим возникает напряженность </w:t>
      </w:r>
      <w:proofErr w:type="gramStart"/>
      <w:r w:rsidRPr="00BE060E">
        <w:t>между</w:t>
      </w:r>
      <w:proofErr w:type="gramEnd"/>
    </w:p>
    <w:p w:rsidR="00D80795" w:rsidRPr="00BE060E" w:rsidRDefault="00D80795" w:rsidP="00D80795">
      <w:pPr>
        <w:jc w:val="both"/>
      </w:pPr>
      <w:r w:rsidRPr="00BE060E">
        <w:t>людьми различных наций, формируются различного рода оппозиционные группы, идущие</w:t>
      </w:r>
    </w:p>
    <w:p w:rsidR="00D80795" w:rsidRPr="00BE060E" w:rsidRDefault="00D80795" w:rsidP="00D80795">
      <w:pPr>
        <w:jc w:val="both"/>
      </w:pPr>
      <w:r w:rsidRPr="00BE060E">
        <w:t>к своей цели через терроризм и экстремизм. Приверженцы крайних мер и взглядов</w:t>
      </w:r>
    </w:p>
    <w:p w:rsidR="00D80795" w:rsidRPr="00BE060E" w:rsidRDefault="00D80795" w:rsidP="00D80795">
      <w:pPr>
        <w:jc w:val="both"/>
      </w:pPr>
      <w:r w:rsidRPr="00BE060E">
        <w:t>стремятся разжечь религиозную вражду. Подобное явление угрожает духовным и</w:t>
      </w:r>
    </w:p>
    <w:p w:rsidR="00D80795" w:rsidRPr="00BE060E" w:rsidRDefault="00D80795" w:rsidP="00D80795">
      <w:pPr>
        <w:jc w:val="both"/>
      </w:pPr>
      <w:r w:rsidRPr="00BE060E">
        <w:t>нравственным устоям общества, а также жизни людей.</w:t>
      </w:r>
    </w:p>
    <w:p w:rsidR="00D80795" w:rsidRPr="00BE060E" w:rsidRDefault="00D80795" w:rsidP="00D80795">
      <w:pPr>
        <w:jc w:val="both"/>
      </w:pPr>
      <w:r w:rsidRPr="00BE060E">
        <w:t xml:space="preserve">Формирование у </w:t>
      </w:r>
      <w:proofErr w:type="gramStart"/>
      <w:r w:rsidRPr="00BE060E">
        <w:t>обучающихся</w:t>
      </w:r>
      <w:proofErr w:type="gramEnd"/>
      <w:r w:rsidRPr="00BE060E">
        <w:t xml:space="preserve"> чувства толерантности является длительным и</w:t>
      </w:r>
    </w:p>
    <w:p w:rsidR="00D80795" w:rsidRPr="00BE060E" w:rsidRDefault="00D80795" w:rsidP="00D80795">
      <w:pPr>
        <w:jc w:val="both"/>
      </w:pPr>
      <w:r w:rsidRPr="00BE060E">
        <w:t>сложным процессом. При прохождении данного пути осуществляется профилактика</w:t>
      </w:r>
    </w:p>
    <w:p w:rsidR="00D80795" w:rsidRPr="00BE060E" w:rsidRDefault="00D80795" w:rsidP="00D80795">
      <w:pPr>
        <w:jc w:val="both"/>
      </w:pPr>
      <w:r w:rsidRPr="00BE060E">
        <w:t>терроризма и экстремизма в школе</w:t>
      </w:r>
      <w:proofErr w:type="gramStart"/>
      <w:r w:rsidRPr="00BE060E">
        <w:t xml:space="preserve"> .</w:t>
      </w:r>
      <w:proofErr w:type="gramEnd"/>
    </w:p>
    <w:p w:rsidR="00D80795" w:rsidRPr="00BE060E" w:rsidRDefault="00D80795" w:rsidP="00D80795">
      <w:pPr>
        <w:jc w:val="both"/>
      </w:pPr>
      <w:r w:rsidRPr="00BE060E">
        <w:rPr>
          <w:b/>
          <w:bCs/>
        </w:rPr>
        <w:t>Цели</w:t>
      </w:r>
      <w:r w:rsidRPr="00BE060E">
        <w:t>:</w:t>
      </w:r>
    </w:p>
    <w:p w:rsidR="00D80795" w:rsidRPr="00BE060E" w:rsidRDefault="00D80795" w:rsidP="00D80795">
      <w:pPr>
        <w:jc w:val="both"/>
      </w:pPr>
      <w:r w:rsidRPr="00BE060E">
        <w:t xml:space="preserve">Укоренение в школе неприятия насилия, борьба против разложения коллектива </w:t>
      </w:r>
      <w:proofErr w:type="gramStart"/>
      <w:r w:rsidRPr="00BE060E">
        <w:t>по</w:t>
      </w:r>
      <w:proofErr w:type="gramEnd"/>
    </w:p>
    <w:p w:rsidR="00D80795" w:rsidRPr="00BE060E" w:rsidRDefault="00D80795" w:rsidP="00D80795">
      <w:pPr>
        <w:jc w:val="both"/>
      </w:pPr>
      <w:r w:rsidRPr="00BE060E">
        <w:t>межнациональным признакам; формирование толерантного отношения к окружающим.</w:t>
      </w:r>
    </w:p>
    <w:p w:rsidR="00D80795" w:rsidRPr="00BE060E" w:rsidRDefault="00D80795" w:rsidP="00D80795">
      <w:pPr>
        <w:jc w:val="both"/>
      </w:pPr>
      <w:r w:rsidRPr="00BE060E">
        <w:rPr>
          <w:b/>
          <w:bCs/>
        </w:rPr>
        <w:t>Задачи</w:t>
      </w:r>
      <w:r w:rsidRPr="00BE060E">
        <w:t>:</w:t>
      </w:r>
    </w:p>
    <w:p w:rsidR="00D80795" w:rsidRPr="00BE060E" w:rsidRDefault="00D80795" w:rsidP="00D80795">
      <w:pPr>
        <w:jc w:val="both"/>
      </w:pPr>
      <w:r w:rsidRPr="00BE060E">
        <w:t xml:space="preserve">1. Развитие способностей предупреждения конфликтов </w:t>
      </w:r>
      <w:proofErr w:type="gramStart"/>
      <w:r w:rsidRPr="00BE060E">
        <w:t>ненасильственными</w:t>
      </w:r>
      <w:proofErr w:type="gramEnd"/>
    </w:p>
    <w:p w:rsidR="00D80795" w:rsidRPr="00BE060E" w:rsidRDefault="00D80795" w:rsidP="00D80795">
      <w:pPr>
        <w:jc w:val="both"/>
      </w:pPr>
      <w:r w:rsidRPr="00BE060E">
        <w:t>методами.</w:t>
      </w:r>
    </w:p>
    <w:p w:rsidR="00D80795" w:rsidRPr="00BE060E" w:rsidRDefault="00D80795" w:rsidP="00D80795">
      <w:pPr>
        <w:jc w:val="both"/>
      </w:pPr>
      <w:r w:rsidRPr="00BE060E">
        <w:t>2. Более глубокое знакомство учащихся с историей ВОВ, подвигами советских солдат</w:t>
      </w:r>
    </w:p>
    <w:p w:rsidR="00D80795" w:rsidRPr="00BE060E" w:rsidRDefault="00D80795" w:rsidP="00D80795">
      <w:pPr>
        <w:jc w:val="both"/>
      </w:pPr>
      <w:r w:rsidRPr="00BE060E">
        <w:t>и злодеяниями фашистских захватчиков.</w:t>
      </w:r>
    </w:p>
    <w:p w:rsidR="00D80795" w:rsidRPr="00BE060E" w:rsidRDefault="00D80795" w:rsidP="00D80795">
      <w:pPr>
        <w:jc w:val="both"/>
      </w:pPr>
      <w:r w:rsidRPr="00BE060E">
        <w:t>3. Развитие у учащихся толерантного сознания, формирование спокойного,</w:t>
      </w:r>
    </w:p>
    <w:p w:rsidR="00D80795" w:rsidRPr="00BE060E" w:rsidRDefault="00D80795" w:rsidP="00D80795">
      <w:pPr>
        <w:jc w:val="both"/>
      </w:pPr>
      <w:r w:rsidRPr="00BE060E">
        <w:t>отношения к людям другой национальности.</w:t>
      </w:r>
    </w:p>
    <w:p w:rsidR="00D80795" w:rsidRPr="00BE060E" w:rsidRDefault="00D80795" w:rsidP="00D80795">
      <w:pPr>
        <w:jc w:val="both"/>
      </w:pPr>
      <w:r w:rsidRPr="00BE060E">
        <w:t>4. Вовлечение большого количества учащихся в спортивные кружки, секции;</w:t>
      </w:r>
    </w:p>
    <w:p w:rsidR="00D80795" w:rsidRPr="00BE060E" w:rsidRDefault="00D80795" w:rsidP="00D80795">
      <w:pPr>
        <w:jc w:val="both"/>
      </w:pPr>
      <w:r w:rsidRPr="00BE060E">
        <w:t xml:space="preserve">творческие объединения и клубы, общественную работу, благотворительность </w:t>
      </w:r>
      <w:proofErr w:type="gramStart"/>
      <w:r w:rsidRPr="00BE060E">
        <w:t>с</w:t>
      </w:r>
      <w:proofErr w:type="gramEnd"/>
    </w:p>
    <w:p w:rsidR="00D80795" w:rsidRPr="00BE060E" w:rsidRDefault="00D80795" w:rsidP="00D80795">
      <w:pPr>
        <w:jc w:val="both"/>
      </w:pPr>
      <w:r w:rsidRPr="00BE060E">
        <w:t>целью отвлечения от неформальных объединений.</w:t>
      </w:r>
    </w:p>
    <w:p w:rsidR="00D80795" w:rsidRPr="00BE060E" w:rsidRDefault="00D80795" w:rsidP="00D80795">
      <w:pPr>
        <w:jc w:val="both"/>
      </w:pPr>
      <w:r w:rsidRPr="00BE060E">
        <w:t>5. Изучить подробно цели и способы действий скинхедов для разъяснения</w:t>
      </w:r>
    </w:p>
    <w:p w:rsidR="00D80795" w:rsidRPr="00BE060E" w:rsidRDefault="00D80795" w:rsidP="00D80795">
      <w:pPr>
        <w:jc w:val="both"/>
      </w:pPr>
      <w:r w:rsidRPr="00BE060E">
        <w:t>подрастающему поколению пагубности подобных настроений и истинного «лица»</w:t>
      </w:r>
    </w:p>
    <w:p w:rsidR="00D80795" w:rsidRPr="00BE060E" w:rsidRDefault="00D80795" w:rsidP="00D80795">
      <w:pPr>
        <w:jc w:val="both"/>
      </w:pPr>
      <w:r w:rsidRPr="00BE060E">
        <w:t>данного движения.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>Формы работы:</w:t>
      </w:r>
    </w:p>
    <w:p w:rsidR="00D80795" w:rsidRPr="00BE060E" w:rsidRDefault="00D80795" w:rsidP="00D80795">
      <w:pPr>
        <w:jc w:val="both"/>
      </w:pPr>
      <w:r w:rsidRPr="00BE060E">
        <w:t>1. Углубленное изучение Великой Отечественной войны на уроках истории.</w:t>
      </w:r>
    </w:p>
    <w:p w:rsidR="00D80795" w:rsidRPr="00BE060E" w:rsidRDefault="00D80795" w:rsidP="00D80795">
      <w:pPr>
        <w:jc w:val="both"/>
      </w:pPr>
      <w:r w:rsidRPr="00BE060E">
        <w:t>3. Родительские собрания:</w:t>
      </w:r>
    </w:p>
    <w:p w:rsidR="00D80795" w:rsidRPr="00BE060E" w:rsidRDefault="00D80795" w:rsidP="00D80795">
      <w:pPr>
        <w:jc w:val="both"/>
      </w:pPr>
      <w:r w:rsidRPr="00BE060E">
        <w:t>- «Предупреждение правонарушений и ответственность за их совершение»</w:t>
      </w:r>
    </w:p>
    <w:p w:rsidR="00D80795" w:rsidRPr="00BE060E" w:rsidRDefault="00D80795" w:rsidP="00D80795">
      <w:pPr>
        <w:jc w:val="both"/>
      </w:pPr>
      <w:r w:rsidRPr="00BE060E">
        <w:t>- «Жестокое обращение с детьми»</w:t>
      </w:r>
    </w:p>
    <w:p w:rsidR="00D80795" w:rsidRPr="00BE060E" w:rsidRDefault="00D80795" w:rsidP="00D80795">
      <w:pPr>
        <w:jc w:val="both"/>
      </w:pPr>
      <w:r w:rsidRPr="00BE060E">
        <w:t>- «Проблемы подросткового возраста».</w:t>
      </w:r>
    </w:p>
    <w:p w:rsidR="00D80795" w:rsidRPr="00BE060E" w:rsidRDefault="00D80795" w:rsidP="00D80795">
      <w:pPr>
        <w:jc w:val="both"/>
      </w:pPr>
      <w:r w:rsidRPr="00BE060E">
        <w:t>4. Анкетирование обучающихся и родителей:</w:t>
      </w:r>
    </w:p>
    <w:p w:rsidR="00D80795" w:rsidRPr="00BE060E" w:rsidRDefault="00D80795" w:rsidP="00D80795">
      <w:pPr>
        <w:jc w:val="both"/>
      </w:pPr>
      <w:r w:rsidRPr="00BE060E">
        <w:t>- по уровню сплоченности класса</w:t>
      </w:r>
    </w:p>
    <w:p w:rsidR="00D80795" w:rsidRPr="00BE060E" w:rsidRDefault="00D80795" w:rsidP="00D80795">
      <w:pPr>
        <w:jc w:val="both"/>
      </w:pPr>
      <w:r w:rsidRPr="00BE060E">
        <w:t>- по уровню воспитанности</w:t>
      </w:r>
    </w:p>
    <w:p w:rsidR="00D80795" w:rsidRPr="00BE060E" w:rsidRDefault="00D80795" w:rsidP="00D80795">
      <w:pPr>
        <w:jc w:val="both"/>
      </w:pPr>
      <w:r w:rsidRPr="00BE060E">
        <w:t xml:space="preserve">- по изучению спроса на </w:t>
      </w:r>
      <w:proofErr w:type="spellStart"/>
      <w:r w:rsidRPr="00BE060E">
        <w:t>досуговую</w:t>
      </w:r>
      <w:proofErr w:type="spellEnd"/>
      <w:r w:rsidRPr="00BE060E">
        <w:t xml:space="preserve"> деятельность.</w:t>
      </w:r>
    </w:p>
    <w:p w:rsidR="00D80795" w:rsidRPr="00BE060E" w:rsidRDefault="00D80795" w:rsidP="00D80795">
      <w:pPr>
        <w:jc w:val="both"/>
      </w:pPr>
      <w:r w:rsidRPr="00BE060E">
        <w:t>5. Круглый стол для учащихся:</w:t>
      </w:r>
    </w:p>
    <w:p w:rsidR="00D80795" w:rsidRPr="00BE060E" w:rsidRDefault="00D80795" w:rsidP="00D80795">
      <w:pPr>
        <w:jc w:val="both"/>
      </w:pPr>
      <w:r w:rsidRPr="00BE060E">
        <w:t>«Мои права и обязанности»</w:t>
      </w:r>
    </w:p>
    <w:p w:rsidR="00D80795" w:rsidRPr="00BE060E" w:rsidRDefault="00D80795" w:rsidP="00D80795">
      <w:pPr>
        <w:jc w:val="both"/>
      </w:pPr>
      <w:r w:rsidRPr="00BE060E">
        <w:t>«Я и закон».</w:t>
      </w:r>
    </w:p>
    <w:p w:rsidR="00D80795" w:rsidRPr="00BE060E" w:rsidRDefault="00D80795" w:rsidP="00D80795">
      <w:pPr>
        <w:jc w:val="both"/>
      </w:pPr>
      <w:r w:rsidRPr="00BE060E">
        <w:t>6.  Классные часы, уроки мужества, диспуты, встречи на тему:</w:t>
      </w:r>
    </w:p>
    <w:p w:rsidR="00D80795" w:rsidRPr="00BE060E" w:rsidRDefault="00D80795" w:rsidP="00D80795">
      <w:pPr>
        <w:jc w:val="both"/>
      </w:pPr>
      <w:r w:rsidRPr="00BE060E">
        <w:t>- международный экстремизм</w:t>
      </w:r>
    </w:p>
    <w:p w:rsidR="00D80795" w:rsidRPr="00BE060E" w:rsidRDefault="00D80795" w:rsidP="00D80795">
      <w:pPr>
        <w:jc w:val="both"/>
      </w:pPr>
      <w:r w:rsidRPr="00BE060E">
        <w:t>- движение скинхедов:</w:t>
      </w:r>
    </w:p>
    <w:p w:rsidR="00D80795" w:rsidRPr="00BE060E" w:rsidRDefault="00D80795" w:rsidP="00D80795">
      <w:pPr>
        <w:jc w:val="both"/>
      </w:pPr>
      <w:r w:rsidRPr="00BE060E">
        <w:t xml:space="preserve">ложь </w:t>
      </w:r>
      <w:proofErr w:type="gramStart"/>
      <w:r w:rsidRPr="00BE060E">
        <w:t>и</w:t>
      </w:r>
      <w:proofErr w:type="gramEnd"/>
      <w:r w:rsidRPr="00BE060E">
        <w:t xml:space="preserve"> правда</w:t>
      </w:r>
    </w:p>
    <w:p w:rsidR="00D80795" w:rsidRPr="00BE060E" w:rsidRDefault="00D80795" w:rsidP="00D80795">
      <w:pPr>
        <w:jc w:val="both"/>
      </w:pPr>
      <w:r w:rsidRPr="00BE060E">
        <w:t xml:space="preserve">- героическая летопись </w:t>
      </w:r>
      <w:proofErr w:type="gramStart"/>
      <w:r w:rsidRPr="00BE060E">
        <w:t>ВО</w:t>
      </w:r>
      <w:proofErr w:type="gramEnd"/>
      <w:r w:rsidRPr="00BE060E">
        <w:t xml:space="preserve"> войны.</w:t>
      </w:r>
    </w:p>
    <w:p w:rsidR="00D80795" w:rsidRPr="00BE060E" w:rsidRDefault="00D80795" w:rsidP="00D80795">
      <w:pPr>
        <w:jc w:val="both"/>
      </w:pPr>
      <w:r w:rsidRPr="00BE060E">
        <w:lastRenderedPageBreak/>
        <w:t>7. Спортивные соревнования с целью привлечения учащихся к здоровому образу жизни и</w:t>
      </w:r>
    </w:p>
    <w:p w:rsidR="00D80795" w:rsidRPr="00BE060E" w:rsidRDefault="00D80795" w:rsidP="00D80795">
      <w:pPr>
        <w:jc w:val="both"/>
      </w:pPr>
      <w:r w:rsidRPr="00BE060E">
        <w:t>отвлечения от неформальных объединений.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>Внеурочная деятельность</w:t>
      </w:r>
    </w:p>
    <w:p w:rsidR="00D80795" w:rsidRPr="00BE060E" w:rsidRDefault="00D80795" w:rsidP="00D80795">
      <w:pPr>
        <w:jc w:val="both"/>
      </w:pPr>
      <w:r w:rsidRPr="00BE060E">
        <w:t>Школ</w:t>
      </w:r>
      <w:proofErr w:type="gramStart"/>
      <w:r w:rsidRPr="00BE060E">
        <w:t>а-</w:t>
      </w:r>
      <w:proofErr w:type="gramEnd"/>
      <w:r w:rsidRPr="00BE060E">
        <w:t xml:space="preserve"> особое пространство, «общее местом» жизнедеятельности детей и</w:t>
      </w:r>
    </w:p>
    <w:p w:rsidR="00D80795" w:rsidRPr="00BE060E" w:rsidRDefault="00D80795" w:rsidP="00D80795">
      <w:pPr>
        <w:jc w:val="both"/>
      </w:pPr>
      <w:r w:rsidRPr="00BE060E">
        <w:t>взрослых, альтернативное анархизму улицы, разрушающему личность и здоровье детей.</w:t>
      </w:r>
    </w:p>
    <w:p w:rsidR="00D80795" w:rsidRPr="00BE060E" w:rsidRDefault="00D80795" w:rsidP="00D80795">
      <w:pPr>
        <w:jc w:val="both"/>
      </w:pPr>
      <w:r w:rsidRPr="00BE060E">
        <w:t>Там, «где нет простора для проявления способностей, там нет и способностей».</w:t>
      </w:r>
    </w:p>
    <w:p w:rsidR="00D80795" w:rsidRPr="00BE060E" w:rsidRDefault="00D80795" w:rsidP="00D80795">
      <w:pPr>
        <w:jc w:val="both"/>
      </w:pPr>
      <w:r w:rsidRPr="00BE060E">
        <w:t>Система дополнительного образования позволяет всесторонне раскрыть способности.</w:t>
      </w:r>
    </w:p>
    <w:p w:rsidR="00D80795" w:rsidRPr="00BE060E" w:rsidRDefault="00D80795" w:rsidP="00D80795">
      <w:pPr>
        <w:jc w:val="both"/>
      </w:pPr>
      <w:proofErr w:type="gramStart"/>
      <w:r w:rsidRPr="00BE060E">
        <w:t>Вся внеурочная деятельность в школе направлена на формирование социальной</w:t>
      </w:r>
      <w:proofErr w:type="gramEnd"/>
    </w:p>
    <w:p w:rsidR="00D80795" w:rsidRPr="00BE060E" w:rsidRDefault="00D80795" w:rsidP="00D80795">
      <w:pPr>
        <w:jc w:val="both"/>
      </w:pPr>
      <w:r w:rsidRPr="00BE060E">
        <w:t>компетентности учащихся, развитие их творческого потенциала.</w:t>
      </w:r>
    </w:p>
    <w:p w:rsidR="00D80795" w:rsidRPr="00BE060E" w:rsidRDefault="00D80795" w:rsidP="00D80795">
      <w:pPr>
        <w:jc w:val="both"/>
      </w:pPr>
      <w:r w:rsidRPr="00BE060E">
        <w:t>Цель воспитания — это личность, свободная, талантливая, физически здоровая,</w:t>
      </w:r>
    </w:p>
    <w:p w:rsidR="00D80795" w:rsidRPr="00BE060E" w:rsidRDefault="00D80795" w:rsidP="00D80795">
      <w:pPr>
        <w:jc w:val="both"/>
      </w:pPr>
      <w:proofErr w:type="gramStart"/>
      <w:r w:rsidRPr="00BE060E">
        <w:t>обогащенная научными знаниями, способная самостоятельно строить свою жизнь.</w:t>
      </w:r>
      <w:proofErr w:type="gramEnd"/>
    </w:p>
    <w:p w:rsidR="00D80795" w:rsidRPr="00BE060E" w:rsidRDefault="00D80795" w:rsidP="00D80795">
      <w:pPr>
        <w:jc w:val="both"/>
      </w:pPr>
      <w:r w:rsidRPr="00BE060E">
        <w:t xml:space="preserve">Однако потребности личности в достижениях связываются не только </w:t>
      </w:r>
      <w:proofErr w:type="gramStart"/>
      <w:r w:rsidRPr="00BE060E">
        <w:t>с</w:t>
      </w:r>
      <w:proofErr w:type="gramEnd"/>
      <w:r w:rsidRPr="00BE060E">
        <w:t xml:space="preserve"> учебной</w:t>
      </w:r>
    </w:p>
    <w:p w:rsidR="00D80795" w:rsidRPr="00BE060E" w:rsidRDefault="00D80795" w:rsidP="00D80795">
      <w:pPr>
        <w:jc w:val="both"/>
      </w:pPr>
      <w:r w:rsidRPr="00BE060E">
        <w:t xml:space="preserve">деятельностью. В соответствии с этим направленность </w:t>
      </w:r>
      <w:proofErr w:type="gramStart"/>
      <w:r w:rsidRPr="00BE060E">
        <w:t>внеурочной</w:t>
      </w:r>
      <w:proofErr w:type="gramEnd"/>
      <w:r w:rsidRPr="00BE060E">
        <w:t xml:space="preserve"> воспитательной</w:t>
      </w:r>
    </w:p>
    <w:p w:rsidR="00D80795" w:rsidRPr="00BE060E" w:rsidRDefault="00D80795" w:rsidP="00D80795">
      <w:pPr>
        <w:jc w:val="both"/>
      </w:pPr>
      <w:r w:rsidRPr="00BE060E">
        <w:t>работы можно охарактеризовать следующим образом: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>направленность на сотрудничество с людьми, оказание помощи и поддержки</w:t>
      </w:r>
    </w:p>
    <w:p w:rsidR="00D80795" w:rsidRPr="00BE060E" w:rsidRDefault="00D80795" w:rsidP="00D80795">
      <w:pPr>
        <w:jc w:val="both"/>
      </w:pPr>
      <w:r w:rsidRPr="00BE060E">
        <w:t>окружающим, ответственности за общее дело;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 xml:space="preserve">направленность на формирование коммуникативной компетентности, способности </w:t>
      </w:r>
      <w:proofErr w:type="gramStart"/>
      <w:r w:rsidR="00D80795" w:rsidRPr="00BE060E">
        <w:t>к</w:t>
      </w:r>
      <w:proofErr w:type="gramEnd"/>
    </w:p>
    <w:p w:rsidR="00D80795" w:rsidRPr="00BE060E" w:rsidRDefault="00D80795" w:rsidP="00D80795">
      <w:pPr>
        <w:jc w:val="both"/>
      </w:pPr>
      <w:r w:rsidRPr="00BE060E">
        <w:t>эффективному межличностному взаимодействию, совместной работе в коллективе и</w:t>
      </w:r>
    </w:p>
    <w:p w:rsidR="00D80795" w:rsidRPr="00BE060E" w:rsidRDefault="00D80795" w:rsidP="00D80795">
      <w:pPr>
        <w:jc w:val="both"/>
      </w:pPr>
      <w:r w:rsidRPr="00BE060E">
        <w:t>группе;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>направленность на формирование высокой и устойчивой самооценки, чувства</w:t>
      </w:r>
    </w:p>
    <w:p w:rsidR="00D80795" w:rsidRPr="00BE060E" w:rsidRDefault="00D80795" w:rsidP="00D80795">
      <w:pPr>
        <w:jc w:val="both"/>
      </w:pPr>
      <w:r w:rsidRPr="00BE060E">
        <w:t>собственного достоинства.</w:t>
      </w:r>
    </w:p>
    <w:p w:rsidR="00D80795" w:rsidRPr="00BE060E" w:rsidRDefault="00D80795" w:rsidP="00D80795">
      <w:pPr>
        <w:jc w:val="both"/>
      </w:pPr>
      <w:r w:rsidRPr="00BE060E">
        <w:t xml:space="preserve">Внеурочная деятельность ведется по направлениям: </w:t>
      </w:r>
      <w:proofErr w:type="gramStart"/>
      <w:r w:rsidRPr="00BE060E">
        <w:t>общекультурное</w:t>
      </w:r>
      <w:proofErr w:type="gramEnd"/>
      <w:r w:rsidRPr="00BE060E">
        <w:t>,</w:t>
      </w:r>
    </w:p>
    <w:p w:rsidR="00D80795" w:rsidRPr="00BE060E" w:rsidRDefault="00D80795" w:rsidP="00D80795">
      <w:pPr>
        <w:jc w:val="both"/>
      </w:pPr>
      <w:proofErr w:type="spellStart"/>
      <w:r w:rsidRPr="00BE060E">
        <w:t>общеинтеллектуальное</w:t>
      </w:r>
      <w:proofErr w:type="spellEnd"/>
      <w:r w:rsidRPr="00BE060E">
        <w:t>, спортивно- оздоровительное, духовно-нравственное, с 1по 8</w:t>
      </w:r>
    </w:p>
    <w:p w:rsidR="00D80795" w:rsidRPr="00BE060E" w:rsidRDefault="00D80795" w:rsidP="00D80795">
      <w:pPr>
        <w:jc w:val="both"/>
      </w:pPr>
      <w:r w:rsidRPr="00BE060E">
        <w:t>класс. Программы внеурочной деятельности пройдены на 100%.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>Работа с родителями</w:t>
      </w:r>
    </w:p>
    <w:p w:rsidR="00D80795" w:rsidRPr="00BE060E" w:rsidRDefault="00D80795" w:rsidP="00D80795">
      <w:pPr>
        <w:jc w:val="both"/>
      </w:pPr>
      <w:r w:rsidRPr="00BE060E">
        <w:t>Воспитательная работа школы не может строиться без учета того, что</w:t>
      </w:r>
    </w:p>
    <w:p w:rsidR="00D80795" w:rsidRPr="00BE060E" w:rsidRDefault="00D80795" w:rsidP="00D80795">
      <w:pPr>
        <w:jc w:val="both"/>
      </w:pPr>
      <w:r w:rsidRPr="00BE060E">
        <w:t>индивидуальность ребенка формируется в семье. Школа и семья – два важнейших</w:t>
      </w:r>
    </w:p>
    <w:p w:rsidR="00D80795" w:rsidRPr="00BE060E" w:rsidRDefault="00D80795" w:rsidP="00D80795">
      <w:pPr>
        <w:jc w:val="both"/>
      </w:pPr>
      <w:proofErr w:type="gramStart"/>
      <w:r w:rsidRPr="00BE060E">
        <w:t>воспитательно-образовательных</w:t>
      </w:r>
      <w:proofErr w:type="gramEnd"/>
      <w:r w:rsidRPr="00BE060E">
        <w:t xml:space="preserve"> института, которые изначально призваны пополнять друг</w:t>
      </w:r>
    </w:p>
    <w:p w:rsidR="00D80795" w:rsidRPr="00BE060E" w:rsidRDefault="00D80795" w:rsidP="00D80795">
      <w:pPr>
        <w:jc w:val="both"/>
      </w:pPr>
      <w:r w:rsidRPr="00BE060E">
        <w:t xml:space="preserve">друга и взаимодействовать между собой. </w:t>
      </w:r>
      <w:proofErr w:type="gramStart"/>
      <w:r w:rsidRPr="00BE060E">
        <w:t>Сегодня</w:t>
      </w:r>
      <w:proofErr w:type="gramEnd"/>
      <w:r w:rsidRPr="00BE060E">
        <w:t xml:space="preserve"> очевидно, что воспитывать ребенка</w:t>
      </w:r>
    </w:p>
    <w:p w:rsidR="00D80795" w:rsidRPr="00BE060E" w:rsidRDefault="00D80795" w:rsidP="00D80795">
      <w:pPr>
        <w:jc w:val="both"/>
      </w:pPr>
      <w:r w:rsidRPr="00BE060E">
        <w:t>изолировано от общества нельзя. Процесс развития личности ребёнка наиболее</w:t>
      </w:r>
    </w:p>
    <w:p w:rsidR="00D80795" w:rsidRPr="00BE060E" w:rsidRDefault="00D80795" w:rsidP="00D80795">
      <w:pPr>
        <w:jc w:val="both"/>
      </w:pPr>
      <w:r w:rsidRPr="00BE060E">
        <w:t>эффективно осуществляется в сотворчестве родителей, педагогов, самих детей. Школа</w:t>
      </w:r>
    </w:p>
    <w:p w:rsidR="00D80795" w:rsidRPr="00BE060E" w:rsidRDefault="00D80795" w:rsidP="00D80795">
      <w:pPr>
        <w:jc w:val="both"/>
      </w:pPr>
      <w:proofErr w:type="gramStart"/>
      <w:r w:rsidRPr="00BE060E">
        <w:t>заинтересована</w:t>
      </w:r>
      <w:proofErr w:type="gramEnd"/>
      <w:r w:rsidRPr="00BE060E">
        <w:t xml:space="preserve"> в тесном сотрудничестве с семьёй. С этой целью в школе велась работа </w:t>
      </w:r>
      <w:proofErr w:type="gramStart"/>
      <w:r w:rsidRPr="00BE060E">
        <w:t>с</w:t>
      </w:r>
      <w:proofErr w:type="gramEnd"/>
    </w:p>
    <w:p w:rsidR="00D80795" w:rsidRPr="00BE060E" w:rsidRDefault="00D80795" w:rsidP="00D80795">
      <w:pPr>
        <w:jc w:val="both"/>
      </w:pPr>
      <w:r w:rsidRPr="00BE060E">
        <w:t>родителями или лицами их заменяющими. Систематически проводились классные</w:t>
      </w:r>
    </w:p>
    <w:p w:rsidR="00D80795" w:rsidRPr="00BE060E" w:rsidRDefault="00D80795" w:rsidP="00D80795">
      <w:pPr>
        <w:jc w:val="both"/>
      </w:pPr>
      <w:r w:rsidRPr="00BE060E">
        <w:t>родительские собрания.</w:t>
      </w:r>
    </w:p>
    <w:p w:rsidR="00D80795" w:rsidRPr="00BE060E" w:rsidRDefault="00D80795" w:rsidP="00D80795">
      <w:pPr>
        <w:jc w:val="both"/>
      </w:pPr>
      <w:r w:rsidRPr="00BE060E">
        <w:t>Многие родители вместе с детьми и классными руководителями живут одной</w:t>
      </w:r>
    </w:p>
    <w:p w:rsidR="00D80795" w:rsidRPr="00BE060E" w:rsidRDefault="00D80795" w:rsidP="00D80795">
      <w:pPr>
        <w:jc w:val="both"/>
      </w:pPr>
      <w:r w:rsidRPr="00BE060E">
        <w:t xml:space="preserve">жизнью, </w:t>
      </w:r>
      <w:proofErr w:type="gramStart"/>
      <w:r w:rsidRPr="00BE060E">
        <w:t>объединены</w:t>
      </w:r>
      <w:proofErr w:type="gramEnd"/>
      <w:r w:rsidRPr="00BE060E">
        <w:t xml:space="preserve"> едиными воспитательными целями. Семья была, есть и остается </w:t>
      </w:r>
      <w:proofErr w:type="gramStart"/>
      <w:r w:rsidRPr="00BE060E">
        <w:t>в</w:t>
      </w:r>
      <w:proofErr w:type="gramEnd"/>
    </w:p>
    <w:p w:rsidR="00D80795" w:rsidRPr="00BE060E" w:rsidRDefault="00D80795" w:rsidP="00D80795">
      <w:pPr>
        <w:jc w:val="both"/>
      </w:pPr>
      <w:r w:rsidRPr="00BE060E">
        <w:t xml:space="preserve">обозримом </w:t>
      </w:r>
      <w:proofErr w:type="gramStart"/>
      <w:r w:rsidRPr="00BE060E">
        <w:t>будущем</w:t>
      </w:r>
      <w:proofErr w:type="gramEnd"/>
      <w:r w:rsidRPr="00BE060E">
        <w:t xml:space="preserve"> самым сильным фактором влияния на любого человека в любом</w:t>
      </w:r>
    </w:p>
    <w:p w:rsidR="00D80795" w:rsidRPr="00BE060E" w:rsidRDefault="00D80795" w:rsidP="00D80795">
      <w:pPr>
        <w:jc w:val="both"/>
      </w:pPr>
      <w:proofErr w:type="gramStart"/>
      <w:r w:rsidRPr="00BE060E">
        <w:t>возрасте</w:t>
      </w:r>
      <w:proofErr w:type="gramEnd"/>
      <w:r w:rsidRPr="00BE060E">
        <w:t>. Вовлечение родителей в совместную деятельность с детьми на уровне класса</w:t>
      </w:r>
    </w:p>
    <w:p w:rsidR="00D80795" w:rsidRPr="00BE060E" w:rsidRDefault="00D80795" w:rsidP="00D80795">
      <w:pPr>
        <w:jc w:val="both"/>
      </w:pPr>
      <w:r w:rsidRPr="00BE060E">
        <w:t xml:space="preserve">даёт хорошую возможность для роста учащихся в личностном плане. Школьники </w:t>
      </w:r>
      <w:proofErr w:type="gramStart"/>
      <w:r w:rsidRPr="00BE060E">
        <w:t>с</w:t>
      </w:r>
      <w:proofErr w:type="gramEnd"/>
    </w:p>
    <w:p w:rsidR="00D80795" w:rsidRPr="00BE060E" w:rsidRDefault="00D80795" w:rsidP="00D80795">
      <w:pPr>
        <w:jc w:val="both"/>
      </w:pPr>
      <w:r w:rsidRPr="00BE060E">
        <w:t>удовольствием включаются в классные, а затем и в общешкольные мероприятия,</w:t>
      </w:r>
    </w:p>
    <w:p w:rsidR="00D80795" w:rsidRPr="00BE060E" w:rsidRDefault="00D80795" w:rsidP="00D80795">
      <w:pPr>
        <w:jc w:val="both"/>
      </w:pPr>
      <w:r w:rsidRPr="00BE060E">
        <w:t>начинают проявлять себя в самоуправлении школы.</w:t>
      </w:r>
    </w:p>
    <w:p w:rsidR="00D80795" w:rsidRPr="00BE060E" w:rsidRDefault="00D80795" w:rsidP="00D80795">
      <w:pPr>
        <w:jc w:val="both"/>
      </w:pPr>
      <w:r w:rsidRPr="00BE060E">
        <w:t>На лето принят план по организации летнего отдыха детей. Со 1 июня по 17 июня</w:t>
      </w:r>
    </w:p>
    <w:p w:rsidR="00D80795" w:rsidRPr="00BE060E" w:rsidRDefault="00D80795" w:rsidP="00D80795">
      <w:pPr>
        <w:jc w:val="both"/>
      </w:pPr>
      <w:r w:rsidRPr="00BE060E">
        <w:t>пришкольный лагерь. С 01.06.</w:t>
      </w:r>
      <w:r w:rsidR="00D525A1">
        <w:t>20</w:t>
      </w:r>
      <w:r w:rsidRPr="00BE060E">
        <w:t>17 по 20.06.</w:t>
      </w:r>
      <w:r w:rsidR="00D525A1">
        <w:t>20</w:t>
      </w:r>
      <w:r w:rsidRPr="00BE060E">
        <w:t>17 в школе</w:t>
      </w:r>
    </w:p>
    <w:p w:rsidR="00D80795" w:rsidRPr="00BE060E" w:rsidRDefault="00D80795" w:rsidP="00D80795">
      <w:pPr>
        <w:jc w:val="both"/>
      </w:pPr>
      <w:r w:rsidRPr="00BE060E">
        <w:t>работала ремонтная бригада в количестве 15 человек, в которую вошли ребята 8-10</w:t>
      </w:r>
    </w:p>
    <w:p w:rsidR="00D80795" w:rsidRPr="00BE060E" w:rsidRDefault="00D80795" w:rsidP="00D80795">
      <w:pPr>
        <w:jc w:val="both"/>
      </w:pPr>
      <w:r w:rsidRPr="00BE060E">
        <w:t xml:space="preserve">классов, предпочтительно из малообеспеченных семей и </w:t>
      </w:r>
      <w:proofErr w:type="gramStart"/>
      <w:r w:rsidRPr="00BE060E">
        <w:t>обучающийся</w:t>
      </w:r>
      <w:proofErr w:type="gramEnd"/>
      <w:r w:rsidRPr="00BE060E">
        <w:t>, состоящий на</w:t>
      </w:r>
    </w:p>
    <w:p w:rsidR="00D80795" w:rsidRPr="00BE060E" w:rsidRDefault="00D80795" w:rsidP="00D80795">
      <w:pPr>
        <w:jc w:val="both"/>
      </w:pPr>
      <w:r w:rsidRPr="00BE060E">
        <w:t xml:space="preserve">ВШУ. Разработан план работы учителей-наставников на летний период по работе </w:t>
      </w:r>
      <w:proofErr w:type="gramStart"/>
      <w:r w:rsidRPr="00BE060E">
        <w:t>с</w:t>
      </w:r>
      <w:proofErr w:type="gramEnd"/>
    </w:p>
    <w:p w:rsidR="00D80795" w:rsidRPr="00BE060E" w:rsidRDefault="00D80795" w:rsidP="00D80795">
      <w:pPr>
        <w:jc w:val="both"/>
      </w:pPr>
      <w:proofErr w:type="gramStart"/>
      <w:r w:rsidRPr="00BE060E">
        <w:t>обучающимися</w:t>
      </w:r>
      <w:proofErr w:type="gramEnd"/>
      <w:r w:rsidRPr="00BE060E">
        <w:t xml:space="preserve"> из неблагополучных семей и обучающихся «группы риска»</w:t>
      </w:r>
    </w:p>
    <w:p w:rsidR="00D80795" w:rsidRPr="00BE060E" w:rsidRDefault="00D80795" w:rsidP="00D80795">
      <w:pPr>
        <w:jc w:val="both"/>
      </w:pPr>
      <w:r w:rsidRPr="00BE060E">
        <w:t>Таким образом, вся воспитательная система школы направлена на осмысление</w:t>
      </w:r>
    </w:p>
    <w:p w:rsidR="00D80795" w:rsidRPr="00BE060E" w:rsidRDefault="00D80795" w:rsidP="00D80795">
      <w:pPr>
        <w:jc w:val="both"/>
      </w:pPr>
      <w:r w:rsidRPr="00BE060E">
        <w:t xml:space="preserve">человека как </w:t>
      </w:r>
      <w:proofErr w:type="spellStart"/>
      <w:r w:rsidRPr="00BE060E">
        <w:t>самоценности</w:t>
      </w:r>
      <w:proofErr w:type="spellEnd"/>
      <w:r w:rsidRPr="00BE060E">
        <w:t>, на воспитание человека как личности, способной не только</w:t>
      </w:r>
    </w:p>
    <w:p w:rsidR="00D80795" w:rsidRPr="00BE060E" w:rsidRDefault="00D80795" w:rsidP="00D80795">
      <w:pPr>
        <w:jc w:val="both"/>
      </w:pPr>
      <w:r w:rsidRPr="00BE060E">
        <w:t>осваивать ценности культуры и ориентироваться в системе социальных ценностей, но и</w:t>
      </w:r>
    </w:p>
    <w:p w:rsidR="00D80795" w:rsidRPr="00BE060E" w:rsidRDefault="00D80795" w:rsidP="00D80795">
      <w:pPr>
        <w:jc w:val="both"/>
      </w:pPr>
      <w:r w:rsidRPr="00BE060E">
        <w:t>быть субъектом своей жизнедеятельности, стратегом собственной судьбы.</w:t>
      </w:r>
    </w:p>
    <w:p w:rsidR="00D80795" w:rsidRPr="00BE060E" w:rsidRDefault="00D80795" w:rsidP="00D80795">
      <w:pPr>
        <w:jc w:val="both"/>
      </w:pPr>
      <w:r w:rsidRPr="00BE060E">
        <w:lastRenderedPageBreak/>
        <w:t>Задачи, поставленные на 2016-2017 учебный год, выполнены в полном объёме.</w:t>
      </w:r>
    </w:p>
    <w:p w:rsidR="00D80795" w:rsidRPr="00BE060E" w:rsidRDefault="00D80795" w:rsidP="00D80795">
      <w:pPr>
        <w:jc w:val="both"/>
      </w:pPr>
      <w:r w:rsidRPr="00BE060E">
        <w:t>Имеющие место проблемы приняты во внимание.</w:t>
      </w:r>
    </w:p>
    <w:p w:rsidR="00D80795" w:rsidRPr="00BE060E" w:rsidRDefault="00D80795" w:rsidP="00D80795">
      <w:pPr>
        <w:jc w:val="both"/>
        <w:rPr>
          <w:b/>
          <w:bCs/>
        </w:rPr>
      </w:pPr>
      <w:r w:rsidRPr="00BE060E">
        <w:rPr>
          <w:b/>
          <w:bCs/>
        </w:rPr>
        <w:t>Задачи на новый учебный год: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 xml:space="preserve">Активизировать работу по участию детей в конкурсах, фестивалях, смотрах </w:t>
      </w:r>
      <w:proofErr w:type="gramStart"/>
      <w:r w:rsidR="00D80795" w:rsidRPr="00BE060E">
        <w:t>разного</w:t>
      </w:r>
      <w:proofErr w:type="gramEnd"/>
    </w:p>
    <w:p w:rsidR="00D80795" w:rsidRPr="00BE060E" w:rsidRDefault="00D80795" w:rsidP="00D80795">
      <w:pPr>
        <w:jc w:val="both"/>
      </w:pPr>
      <w:r w:rsidRPr="00BE060E">
        <w:t>уровня.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>Усилить роль семьи в воспитании детей и привлечение родителей к организации</w:t>
      </w:r>
    </w:p>
    <w:p w:rsidR="00D80795" w:rsidRPr="00BE060E" w:rsidRDefault="00D80795" w:rsidP="00D80795">
      <w:pPr>
        <w:jc w:val="both"/>
      </w:pPr>
      <w:r w:rsidRPr="00BE060E">
        <w:t>учебно-воспитательного процесса;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>Создание условий для сохранения и укрепления здоровья учащихся;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>Усилить методическую работу с молодыми классными руководителями,</w:t>
      </w:r>
    </w:p>
    <w:p w:rsidR="00D80795" w:rsidRPr="00BE060E" w:rsidRDefault="00D80795" w:rsidP="00D80795">
      <w:pPr>
        <w:jc w:val="both"/>
      </w:pPr>
      <w:r w:rsidRPr="00BE060E">
        <w:t xml:space="preserve">активизировать работу по изучению и применению новых технологий </w:t>
      </w:r>
      <w:proofErr w:type="gramStart"/>
      <w:r w:rsidRPr="00BE060E">
        <w:t>в</w:t>
      </w:r>
      <w:proofErr w:type="gramEnd"/>
    </w:p>
    <w:p w:rsidR="00D80795" w:rsidRPr="00BE060E" w:rsidRDefault="00D80795" w:rsidP="00D80795">
      <w:pPr>
        <w:jc w:val="both"/>
      </w:pPr>
      <w:r w:rsidRPr="00BE060E">
        <w:t xml:space="preserve">воспитательном </w:t>
      </w:r>
      <w:proofErr w:type="gramStart"/>
      <w:r w:rsidRPr="00BE060E">
        <w:t>процессе</w:t>
      </w:r>
      <w:proofErr w:type="gramEnd"/>
      <w:r w:rsidRPr="00BE060E">
        <w:t>, по обмену опытом;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>Усилить работу по воспитанию гражданственности, патриотизма, духовности;</w:t>
      </w:r>
    </w:p>
    <w:p w:rsidR="00D80795" w:rsidRPr="00BE060E" w:rsidRDefault="00D80795" w:rsidP="00D80795">
      <w:pPr>
        <w:jc w:val="both"/>
      </w:pPr>
      <w:r w:rsidRPr="00BE060E">
        <w:t>формированию у детей нравственной и правовой культуры;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 xml:space="preserve">Продолжать развитие и активизацию деятельности </w:t>
      </w:r>
      <w:proofErr w:type="gramStart"/>
      <w:r w:rsidR="00D80795" w:rsidRPr="00BE060E">
        <w:t>школьного</w:t>
      </w:r>
      <w:proofErr w:type="gramEnd"/>
      <w:r w:rsidR="00D80795" w:rsidRPr="00BE060E">
        <w:t xml:space="preserve"> ученического</w:t>
      </w:r>
    </w:p>
    <w:p w:rsidR="00D80795" w:rsidRPr="00BE060E" w:rsidRDefault="00D80795" w:rsidP="00D80795">
      <w:pPr>
        <w:jc w:val="both"/>
      </w:pPr>
      <w:r w:rsidRPr="00BE060E">
        <w:t>самоуправления;</w:t>
      </w:r>
    </w:p>
    <w:p w:rsidR="00D80795" w:rsidRPr="00BE060E" w:rsidRDefault="00BE060E" w:rsidP="00D80795">
      <w:pPr>
        <w:jc w:val="both"/>
      </w:pPr>
      <w:r w:rsidRPr="00BE060E">
        <w:t>-</w:t>
      </w:r>
      <w:r w:rsidR="00D80795" w:rsidRPr="00BE060E">
        <w:t>Продолжать активную работу с подростками, состоящими в «группе риска», на учете</w:t>
      </w:r>
    </w:p>
    <w:p w:rsidR="00D80795" w:rsidRPr="00BE060E" w:rsidRDefault="00D80795" w:rsidP="00D80795">
      <w:pPr>
        <w:jc w:val="both"/>
      </w:pPr>
      <w:r w:rsidRPr="00BE060E">
        <w:t xml:space="preserve">ВШУ, в ПДН. </w:t>
      </w:r>
    </w:p>
    <w:p w:rsidR="00D525A1" w:rsidRDefault="00D80795" w:rsidP="00D80795">
      <w:pPr>
        <w:autoSpaceDE w:val="0"/>
        <w:autoSpaceDN w:val="0"/>
        <w:adjustRightInd w:val="0"/>
        <w:jc w:val="both"/>
        <w:rPr>
          <w:color w:val="000000"/>
        </w:rPr>
      </w:pPr>
      <w:r w:rsidRPr="00BE060E">
        <w:rPr>
          <w:color w:val="000000"/>
        </w:rPr>
        <w:t>В 2016/2017 учебном году педагогическому коллективу школы удалось реализовать  большинство задач, поставленных августовским педагогическим советом, Программой развития</w:t>
      </w:r>
    </w:p>
    <w:p w:rsidR="00D80795" w:rsidRPr="00BE060E" w:rsidRDefault="00D80795" w:rsidP="00D80795">
      <w:pPr>
        <w:autoSpaceDE w:val="0"/>
        <w:autoSpaceDN w:val="0"/>
        <w:adjustRightInd w:val="0"/>
        <w:jc w:val="both"/>
        <w:rPr>
          <w:color w:val="000000"/>
        </w:rPr>
      </w:pPr>
      <w:r w:rsidRPr="00BE060E">
        <w:rPr>
          <w:color w:val="000000"/>
        </w:rPr>
        <w:t xml:space="preserve"> Всесторонний анализ деятельности школы позволил выделить наиболее эффективно реализованные мероприятия по развитию школы: </w:t>
      </w:r>
    </w:p>
    <w:p w:rsidR="00D80795" w:rsidRPr="00BE060E" w:rsidRDefault="00D80795" w:rsidP="00D80795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BE060E">
        <w:rPr>
          <w:color w:val="000000"/>
        </w:rPr>
        <w:t xml:space="preserve">-Обеспечение безопасных условий для организации образовательного процесса. </w:t>
      </w:r>
    </w:p>
    <w:p w:rsidR="00D80795" w:rsidRPr="00BE060E" w:rsidRDefault="00D80795" w:rsidP="00D80795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BE060E">
        <w:rPr>
          <w:color w:val="000000"/>
        </w:rPr>
        <w:t xml:space="preserve">-Реализация плана мероприятий, направленных на выполнение санитарно-эпидемиологических требований к организации образовательного процесса. </w:t>
      </w:r>
    </w:p>
    <w:p w:rsidR="00D80795" w:rsidRPr="00BE060E" w:rsidRDefault="00D80795" w:rsidP="00D80795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BE060E">
        <w:rPr>
          <w:color w:val="000000"/>
        </w:rPr>
        <w:t xml:space="preserve">-Планомерная инновационная деятельность в целях улучшения результатов образования и повышения эффективности функционирования ОУ. </w:t>
      </w:r>
    </w:p>
    <w:p w:rsidR="00D80795" w:rsidRPr="00BE060E" w:rsidRDefault="00D80795" w:rsidP="00D80795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BE060E">
        <w:rPr>
          <w:color w:val="000000"/>
        </w:rPr>
        <w:t>-Достижение стабильно хороших результатов ЕГЭ и ОГЭ.</w:t>
      </w:r>
    </w:p>
    <w:p w:rsidR="00D80795" w:rsidRPr="00BE060E" w:rsidRDefault="00D80795" w:rsidP="00D80795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BE060E">
        <w:rPr>
          <w:color w:val="000000"/>
        </w:rPr>
        <w:t xml:space="preserve">-Позитивная динамика развития воспитательной деятельности по многим параметрам. </w:t>
      </w:r>
    </w:p>
    <w:p w:rsidR="00D80795" w:rsidRPr="00BE060E" w:rsidRDefault="00D80795" w:rsidP="00D80795">
      <w:pPr>
        <w:jc w:val="both"/>
      </w:pPr>
      <w:r w:rsidRPr="00BE060E">
        <w:rPr>
          <w:color w:val="000000"/>
        </w:rPr>
        <w:t xml:space="preserve">          -Рост имиджа школы в окружающем социуме</w:t>
      </w:r>
      <w:r w:rsidRPr="00BE060E">
        <w:t xml:space="preserve">    </w:t>
      </w:r>
    </w:p>
    <w:p w:rsidR="00D80795" w:rsidRPr="00051850" w:rsidRDefault="00D80795" w:rsidP="00D80795">
      <w:pPr>
        <w:jc w:val="both"/>
      </w:pPr>
    </w:p>
    <w:sectPr w:rsidR="00D80795" w:rsidRPr="00051850" w:rsidSect="00D80795">
      <w:pgSz w:w="11906" w:h="16838"/>
      <w:pgMar w:top="1134" w:right="851" w:bottom="155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A4" w:rsidRDefault="00D525A1" w:rsidP="005C1E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1A4" w:rsidRDefault="00D525A1" w:rsidP="00D95C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A4" w:rsidRDefault="00D525A1" w:rsidP="005C1E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961A4" w:rsidRDefault="00D525A1" w:rsidP="00D95CA3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FCC2EC"/>
    <w:lvl w:ilvl="0">
      <w:numFmt w:val="decimal"/>
      <w:lvlText w:val="*"/>
      <w:lvlJc w:val="left"/>
    </w:lvl>
  </w:abstractNum>
  <w:abstractNum w:abstractNumId="1">
    <w:nsid w:val="05140B83"/>
    <w:multiLevelType w:val="hybridMultilevel"/>
    <w:tmpl w:val="7EE48A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54AD"/>
    <w:multiLevelType w:val="hybridMultilevel"/>
    <w:tmpl w:val="8DB4AB3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E29C7"/>
    <w:multiLevelType w:val="hybridMultilevel"/>
    <w:tmpl w:val="09BEF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A1C79"/>
    <w:multiLevelType w:val="hybridMultilevel"/>
    <w:tmpl w:val="9422599C"/>
    <w:lvl w:ilvl="0" w:tplc="562413D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E588A"/>
    <w:multiLevelType w:val="hybridMultilevel"/>
    <w:tmpl w:val="FC6E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30C0A"/>
    <w:multiLevelType w:val="multilevel"/>
    <w:tmpl w:val="23CA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C208E"/>
    <w:multiLevelType w:val="hybridMultilevel"/>
    <w:tmpl w:val="21BA2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compat/>
  <w:rsids>
    <w:rsidRoot w:val="003637CF"/>
    <w:rsid w:val="00051850"/>
    <w:rsid w:val="001B7F19"/>
    <w:rsid w:val="001D4DE0"/>
    <w:rsid w:val="002540E2"/>
    <w:rsid w:val="002D6941"/>
    <w:rsid w:val="002E5A1B"/>
    <w:rsid w:val="002F69EE"/>
    <w:rsid w:val="00336C2A"/>
    <w:rsid w:val="0034331F"/>
    <w:rsid w:val="0036108E"/>
    <w:rsid w:val="003637CF"/>
    <w:rsid w:val="003A56F8"/>
    <w:rsid w:val="0045058E"/>
    <w:rsid w:val="0046485D"/>
    <w:rsid w:val="00554385"/>
    <w:rsid w:val="0056743E"/>
    <w:rsid w:val="00591B40"/>
    <w:rsid w:val="006406E8"/>
    <w:rsid w:val="006D221E"/>
    <w:rsid w:val="006D6771"/>
    <w:rsid w:val="007B304F"/>
    <w:rsid w:val="008144AA"/>
    <w:rsid w:val="008354A4"/>
    <w:rsid w:val="0084773F"/>
    <w:rsid w:val="00851412"/>
    <w:rsid w:val="008577BA"/>
    <w:rsid w:val="0088538F"/>
    <w:rsid w:val="008C2E1C"/>
    <w:rsid w:val="00956CE2"/>
    <w:rsid w:val="00980259"/>
    <w:rsid w:val="00983CCC"/>
    <w:rsid w:val="009D24AC"/>
    <w:rsid w:val="00A13EAC"/>
    <w:rsid w:val="00BB2FF2"/>
    <w:rsid w:val="00BC2F1C"/>
    <w:rsid w:val="00BE060E"/>
    <w:rsid w:val="00BF51DC"/>
    <w:rsid w:val="00C30BDF"/>
    <w:rsid w:val="00C33F83"/>
    <w:rsid w:val="00D15E35"/>
    <w:rsid w:val="00D525A1"/>
    <w:rsid w:val="00D80795"/>
    <w:rsid w:val="00DA406C"/>
    <w:rsid w:val="00DA5F01"/>
    <w:rsid w:val="00EB1D08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7CF"/>
    <w:pPr>
      <w:keepNext/>
      <w:widowControl w:val="0"/>
      <w:shd w:val="clear" w:color="auto" w:fill="FFFFFF"/>
      <w:autoSpaceDE w:val="0"/>
      <w:autoSpaceDN w:val="0"/>
      <w:adjustRightInd w:val="0"/>
      <w:ind w:left="34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637CF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65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C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637C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Strong"/>
    <w:basedOn w:val="a0"/>
    <w:qFormat/>
    <w:rsid w:val="003637CF"/>
    <w:rPr>
      <w:b/>
      <w:bCs/>
    </w:rPr>
  </w:style>
  <w:style w:type="paragraph" w:customStyle="1" w:styleId="podpis">
    <w:name w:val="podpis"/>
    <w:basedOn w:val="a"/>
    <w:rsid w:val="003637CF"/>
    <w:pPr>
      <w:spacing w:before="100" w:beforeAutospacing="1" w:after="100" w:afterAutospacing="1"/>
    </w:pPr>
  </w:style>
  <w:style w:type="character" w:customStyle="1" w:styleId="podpis1">
    <w:name w:val="podpis1"/>
    <w:basedOn w:val="a0"/>
    <w:rsid w:val="003637CF"/>
  </w:style>
  <w:style w:type="paragraph" w:styleId="a4">
    <w:name w:val="List Paragraph"/>
    <w:basedOn w:val="a"/>
    <w:qFormat/>
    <w:rsid w:val="004648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semiHidden/>
    <w:rsid w:val="008C2E1C"/>
    <w:pPr>
      <w:spacing w:before="100" w:beforeAutospacing="1" w:after="100" w:afterAutospacing="1"/>
    </w:pPr>
    <w:rPr>
      <w:rFonts w:eastAsia="Calibri"/>
    </w:rPr>
  </w:style>
  <w:style w:type="paragraph" w:styleId="a6">
    <w:name w:val="footer"/>
    <w:basedOn w:val="a"/>
    <w:link w:val="a7"/>
    <w:rsid w:val="008C2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2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C2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9176-5622-4539-BDCA-7C9B58C8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19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dcterms:created xsi:type="dcterms:W3CDTF">2014-09-14T10:50:00Z</dcterms:created>
  <dcterms:modified xsi:type="dcterms:W3CDTF">2017-09-27T06:34:00Z</dcterms:modified>
</cp:coreProperties>
</file>